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DC" w:rsidRPr="007B6940" w:rsidRDefault="007C0EDC" w:rsidP="007E3B9B">
      <w:pPr>
        <w:spacing w:line="276" w:lineRule="auto"/>
        <w:jc w:val="both"/>
        <w:rPr>
          <w:rFonts w:ascii="Calibri" w:hAnsi="Calibri"/>
          <w:b/>
        </w:rPr>
      </w:pPr>
      <w:r w:rsidRPr="007B6940">
        <w:rPr>
          <w:rFonts w:ascii="Calibri" w:hAnsi="Calibri"/>
          <w:b/>
        </w:rPr>
        <w:t xml:space="preserve">ΒΟΥΛΗ ΤΩΝ ΕΛΛΗΝΩΝ </w:t>
      </w:r>
    </w:p>
    <w:p w:rsidR="007C0EDC" w:rsidRPr="007B6940" w:rsidRDefault="007C0EDC" w:rsidP="007E3B9B">
      <w:pPr>
        <w:spacing w:line="276" w:lineRule="auto"/>
        <w:jc w:val="both"/>
        <w:rPr>
          <w:rFonts w:ascii="Calibri" w:hAnsi="Calibri"/>
          <w:b/>
        </w:rPr>
      </w:pPr>
      <w:r>
        <w:rPr>
          <w:rFonts w:ascii="Calibri" w:hAnsi="Calibri"/>
          <w:b/>
        </w:rPr>
        <w:t>ΠΕΡΙΟΔΟΣ ΙΗ΄- ΣΥΝΟΔΟΣ Δ</w:t>
      </w:r>
      <w:r w:rsidRPr="007B6940">
        <w:rPr>
          <w:rFonts w:ascii="Calibri" w:hAnsi="Calibri"/>
          <w:b/>
        </w:rPr>
        <w:t xml:space="preserve">΄ </w:t>
      </w:r>
    </w:p>
    <w:p w:rsidR="007C0EDC" w:rsidRPr="007B6940" w:rsidRDefault="007C0EDC" w:rsidP="007E3B9B">
      <w:pPr>
        <w:spacing w:line="276" w:lineRule="auto"/>
        <w:jc w:val="both"/>
        <w:rPr>
          <w:rFonts w:ascii="Calibri" w:hAnsi="Calibri"/>
          <w:b/>
        </w:rPr>
      </w:pPr>
      <w:r w:rsidRPr="007B6940">
        <w:rPr>
          <w:rFonts w:ascii="Calibri" w:hAnsi="Calibri"/>
          <w:b/>
        </w:rPr>
        <w:t>ΕΠΙΤΡΟΠΗ ΤΟΥ ΑΠΟΛΟΓΙΣΜΟΥ ΚΑΙ ΤΟΥ ΓΕΝΙΚΟΥ ΙΣΟΛΟΓΙΣΜΟΥ ΤΟΥ ΚΡΑΤΟΥΣ ΚΑΙ ΕΛΕΓΧΟΥ ΤΗΣ ΕΚΤΕΛΕΣΗΣ ΤΟΥ ΠΡΟΫΠΟΛΟΓΙΣΜΟΥ ΤΟΥ ΚΡΑΤΟΥΣ</w:t>
      </w:r>
    </w:p>
    <w:p w:rsidR="007C0EDC" w:rsidRPr="007B6940" w:rsidRDefault="007C0EDC" w:rsidP="007E3B9B">
      <w:pPr>
        <w:spacing w:line="276" w:lineRule="auto"/>
        <w:jc w:val="both"/>
        <w:rPr>
          <w:rFonts w:ascii="Calibri" w:hAnsi="Calibri"/>
          <w:b/>
        </w:rPr>
      </w:pPr>
    </w:p>
    <w:p w:rsidR="007C0EDC" w:rsidRPr="006917C8" w:rsidRDefault="007C0EDC" w:rsidP="007E3B9B">
      <w:pPr>
        <w:spacing w:line="276" w:lineRule="auto"/>
        <w:jc w:val="both"/>
        <w:rPr>
          <w:rFonts w:ascii="Calibri" w:hAnsi="Calibri"/>
          <w:b/>
          <w:u w:val="single"/>
        </w:rPr>
      </w:pPr>
      <w:r w:rsidRPr="007B6940">
        <w:rPr>
          <w:rFonts w:ascii="Calibri" w:hAnsi="Calibri"/>
          <w:b/>
        </w:rPr>
        <w:t xml:space="preserve">                                                                                                                                                </w:t>
      </w:r>
    </w:p>
    <w:p w:rsidR="007C0EDC" w:rsidRPr="007B6940" w:rsidRDefault="007C0EDC" w:rsidP="007E3B9B">
      <w:pPr>
        <w:spacing w:line="276" w:lineRule="auto"/>
        <w:jc w:val="both"/>
        <w:rPr>
          <w:rFonts w:ascii="Calibri" w:hAnsi="Calibri"/>
          <w:b/>
          <w:u w:val="single"/>
        </w:rPr>
      </w:pPr>
    </w:p>
    <w:p w:rsidR="007C0EDC" w:rsidRPr="007B6940" w:rsidRDefault="007C0EDC" w:rsidP="007E3B9B">
      <w:pPr>
        <w:spacing w:line="276" w:lineRule="auto"/>
        <w:jc w:val="center"/>
        <w:rPr>
          <w:rFonts w:ascii="Calibri" w:hAnsi="Calibri"/>
          <w:b/>
        </w:rPr>
      </w:pPr>
      <w:r w:rsidRPr="007B6940">
        <w:rPr>
          <w:rFonts w:ascii="Calibri" w:hAnsi="Calibri"/>
          <w:b/>
        </w:rPr>
        <w:t>Π Ρ Α Κ Τ Ι Κ Ο</w:t>
      </w:r>
    </w:p>
    <w:p w:rsidR="007C0EDC" w:rsidRPr="007B6940" w:rsidRDefault="007C0EDC" w:rsidP="007E3B9B">
      <w:pPr>
        <w:spacing w:line="276" w:lineRule="auto"/>
        <w:jc w:val="center"/>
        <w:rPr>
          <w:rFonts w:ascii="Calibri" w:hAnsi="Calibri"/>
          <w:b/>
        </w:rPr>
      </w:pPr>
      <w:r w:rsidRPr="007B6940">
        <w:rPr>
          <w:rFonts w:ascii="Calibri" w:hAnsi="Calibri"/>
          <w:b/>
        </w:rPr>
        <w:t>(Άρθρο 40 παρ. 1 Κ.τ.Β.)</w:t>
      </w:r>
    </w:p>
    <w:p w:rsidR="007C0EDC" w:rsidRPr="007B6940" w:rsidRDefault="007C0EDC" w:rsidP="007E3B9B">
      <w:pPr>
        <w:spacing w:line="276" w:lineRule="auto"/>
        <w:jc w:val="both"/>
        <w:rPr>
          <w:rFonts w:ascii="Calibri" w:hAnsi="Calibri"/>
        </w:rPr>
      </w:pPr>
    </w:p>
    <w:p w:rsidR="007C0EDC" w:rsidRDefault="007C0EDC" w:rsidP="007E3B9B">
      <w:pPr>
        <w:spacing w:line="276" w:lineRule="auto"/>
        <w:ind w:firstLine="720"/>
        <w:jc w:val="both"/>
        <w:rPr>
          <w:rFonts w:ascii="Calibri" w:hAnsi="Calibri"/>
        </w:rPr>
      </w:pPr>
      <w:r>
        <w:rPr>
          <w:rFonts w:ascii="Calibri" w:hAnsi="Calibri"/>
        </w:rPr>
        <w:t>Στην Αθήνα, σήμερα, 11 Νοεμβρίου 2022</w:t>
      </w:r>
      <w:r w:rsidRPr="007B6940">
        <w:rPr>
          <w:rFonts w:ascii="Calibri" w:hAnsi="Calibri"/>
        </w:rPr>
        <w:t xml:space="preserve">, ημέρα </w:t>
      </w:r>
      <w:r>
        <w:rPr>
          <w:rFonts w:ascii="Calibri" w:hAnsi="Calibri"/>
        </w:rPr>
        <w:t>Παρασκευή</w:t>
      </w:r>
      <w:r w:rsidRPr="007B6940">
        <w:rPr>
          <w:rFonts w:ascii="Calibri" w:hAnsi="Calibri"/>
        </w:rPr>
        <w:t xml:space="preserve"> και ώρα 1</w:t>
      </w:r>
      <w:r>
        <w:rPr>
          <w:rFonts w:ascii="Calibri" w:hAnsi="Calibri"/>
        </w:rPr>
        <w:t>0:00</w:t>
      </w:r>
      <w:r w:rsidRPr="007B6940">
        <w:rPr>
          <w:rFonts w:ascii="Calibri" w:hAnsi="Calibri"/>
        </w:rPr>
        <w:t>΄, στην Αίθουσα «Προέδρου Αθανασίου Κωνστ. Τσαλδάρη» (223) του Μεγάρου της Βουλής, συνεδρίασε η Επιτροπή του Απολογισμού και του Γενικού Ισολογισμού του Κράτους και Ελέγχου της Εκτέλεσης του Προϋπολογισμού του Κράτους, υπό την Προεδρία του Προέδρου αυτής,  κ. Λάζαρου Τσαβδαρίδη, με θέμα ημερήσιας διάταξης</w:t>
      </w:r>
      <w:r>
        <w:rPr>
          <w:rFonts w:ascii="Calibri" w:hAnsi="Calibri"/>
        </w:rPr>
        <w:t xml:space="preserve">: </w:t>
      </w:r>
      <w:r w:rsidRPr="0071657A">
        <w:rPr>
          <w:rFonts w:ascii="Calibri" w:hAnsi="Calibri"/>
        </w:rPr>
        <w:t>Παρουσίαση από το Ελεγκτικό Συνέδριο της έκθεσης που υποβάλλεται στη Βουλή κατά το άρθρο 98 παράγραφος 1 περίπτωση ε΄ του Συντάγματος (άρθρο 31Α παρ. 1 εδάφιο δ΄ του Κ.τ.Β.).</w:t>
      </w:r>
      <w:r w:rsidRPr="007B6940">
        <w:rPr>
          <w:rFonts w:ascii="Calibri" w:hAnsi="Calibri"/>
        </w:rPr>
        <w:t xml:space="preserve"> </w:t>
      </w:r>
    </w:p>
    <w:p w:rsidR="007C0EDC" w:rsidRDefault="007C0EDC" w:rsidP="007E3B9B">
      <w:pPr>
        <w:spacing w:line="276" w:lineRule="auto"/>
        <w:ind w:firstLine="720"/>
        <w:jc w:val="both"/>
        <w:rPr>
          <w:rFonts w:ascii="Calibri" w:hAnsi="Calibri"/>
        </w:rPr>
      </w:pPr>
      <w:r w:rsidRPr="0074027E">
        <w:rPr>
          <w:rFonts w:ascii="Calibri" w:hAnsi="Calibri"/>
        </w:rPr>
        <w:t xml:space="preserve">Στη συνεδρίαση παρέστησαν, </w:t>
      </w:r>
      <w:r>
        <w:rPr>
          <w:rFonts w:ascii="Calibri" w:hAnsi="Calibri"/>
        </w:rPr>
        <w:t>η Αντιπ</w:t>
      </w:r>
      <w:r w:rsidRPr="0074027E">
        <w:rPr>
          <w:rFonts w:ascii="Calibri" w:hAnsi="Calibri"/>
        </w:rPr>
        <w:t>ρόεδρος του Ελεγκτικού Συνεδρίου, κ</w:t>
      </w:r>
      <w:r>
        <w:rPr>
          <w:rFonts w:ascii="Calibri" w:hAnsi="Calibri"/>
        </w:rPr>
        <w:t>υρία</w:t>
      </w:r>
      <w:r w:rsidRPr="0074027E">
        <w:rPr>
          <w:rFonts w:ascii="Calibri" w:hAnsi="Calibri"/>
        </w:rPr>
        <w:t xml:space="preserve"> </w:t>
      </w:r>
      <w:r>
        <w:rPr>
          <w:rFonts w:ascii="Calibri" w:hAnsi="Calibri"/>
        </w:rPr>
        <w:t xml:space="preserve">Σωτηρία Ντούνη, </w:t>
      </w:r>
      <w:r w:rsidRPr="0074027E">
        <w:rPr>
          <w:rFonts w:ascii="Calibri" w:hAnsi="Calibri"/>
        </w:rPr>
        <w:t xml:space="preserve">ο </w:t>
      </w:r>
      <w:r w:rsidRPr="00D43084">
        <w:rPr>
          <w:rFonts w:ascii="Calibri" w:hAnsi="Calibri"/>
        </w:rPr>
        <w:t>κ. Ιωάννης Π</w:t>
      </w:r>
      <w:r>
        <w:rPr>
          <w:rFonts w:ascii="Calibri" w:hAnsi="Calibri"/>
        </w:rPr>
        <w:t>απαδάκης, εκπρόσωπος του Ελεγκτικού Συνεδρίου</w:t>
      </w:r>
      <w:r w:rsidRPr="0074027E">
        <w:rPr>
          <w:rFonts w:ascii="Calibri" w:hAnsi="Calibri"/>
        </w:rPr>
        <w:t xml:space="preserve"> </w:t>
      </w:r>
      <w:r>
        <w:rPr>
          <w:rFonts w:ascii="Calibri" w:hAnsi="Calibri"/>
        </w:rPr>
        <w:t>και η κυρία Μαρία Μιχαηλίδου</w:t>
      </w:r>
      <w:r w:rsidRPr="00D43084">
        <w:rPr>
          <w:rFonts w:ascii="Calibri" w:hAnsi="Calibri"/>
        </w:rPr>
        <w:t>, εκπρόσωπος</w:t>
      </w:r>
      <w:r w:rsidRPr="0074027E">
        <w:rPr>
          <w:rFonts w:ascii="Calibri" w:hAnsi="Calibri"/>
        </w:rPr>
        <w:t xml:space="preserve"> του Ελεγκτικού Συνεδρίου.</w:t>
      </w:r>
    </w:p>
    <w:p w:rsidR="007C0EDC" w:rsidRDefault="007C0EDC" w:rsidP="007E3B9B">
      <w:pPr>
        <w:spacing w:line="276" w:lineRule="auto"/>
        <w:ind w:firstLine="720"/>
        <w:jc w:val="both"/>
        <w:rPr>
          <w:rFonts w:ascii="Calibri" w:hAnsi="Calibri"/>
        </w:rPr>
      </w:pPr>
      <w:r w:rsidRPr="007B6940">
        <w:rPr>
          <w:rFonts w:ascii="Calibri" w:hAnsi="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C4373" w:rsidRPr="00CC4373" w:rsidRDefault="007C0EDC" w:rsidP="00CC4373">
      <w:pPr>
        <w:spacing w:line="276" w:lineRule="auto"/>
        <w:ind w:firstLine="720"/>
        <w:jc w:val="both"/>
        <w:rPr>
          <w:rFonts w:ascii="Calibri" w:hAnsi="Calibri"/>
        </w:rPr>
      </w:pPr>
      <w:r w:rsidRPr="007B6940">
        <w:rPr>
          <w:rFonts w:ascii="Calibri" w:hAnsi="Calibri"/>
        </w:rPr>
        <w:t xml:space="preserve">Παρόντες ήταν οι Βουλευτές κ.κ. </w:t>
      </w:r>
      <w:r w:rsidR="00CC4373" w:rsidRPr="00CC4373">
        <w:rPr>
          <w:rFonts w:ascii="Calibri" w:hAnsi="Calibri"/>
        </w:rPr>
        <w:t>Αμανατίδης Γεώργιος, Βλάχος Γεώργιος, Καββαδάς Αθανάσιος, Καραγκούνης Κωνσταντίνος, Καράογλου Θεόδωρος, Κοντογεώργος Κωνσταντίνος, Λεονταρίδης Θεόφιλος, Μπουκώρος ΧρήστοςΣπανάκης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και Μπακαδήμα Φωτεινή.</w:t>
      </w:r>
    </w:p>
    <w:p w:rsidR="007C0EDC" w:rsidRDefault="007C0EDC" w:rsidP="007E3B9B">
      <w:pPr>
        <w:spacing w:line="276" w:lineRule="auto"/>
        <w:ind w:firstLine="720"/>
        <w:jc w:val="both"/>
        <w:rPr>
          <w:rFonts w:ascii="Calibri" w:hAnsi="Calibri"/>
        </w:rPr>
      </w:pPr>
      <w:r w:rsidRPr="007B6940">
        <w:rPr>
          <w:rFonts w:ascii="Calibri" w:hAnsi="Calibri"/>
          <w:b/>
        </w:rPr>
        <w:t>ΛΑΖΑΡΟΣ ΤΣΑΒΔΑΡΙΔΗΣ (Πρόεδρος της Επιτροπής):</w:t>
      </w:r>
      <w:r w:rsidRPr="007B6940">
        <w:rPr>
          <w:rFonts w:ascii="Calibri" w:hAnsi="Calibri"/>
        </w:rPr>
        <w:t xml:space="preserve"> </w:t>
      </w:r>
      <w:r>
        <w:rPr>
          <w:rFonts w:ascii="Calibri" w:hAnsi="Calibri"/>
        </w:rPr>
        <w:t xml:space="preserve">Κυρίες και κύριοι συνάδελφοι, </w:t>
      </w:r>
      <w:r w:rsidRPr="0074027E">
        <w:rPr>
          <w:rFonts w:ascii="Calibri" w:hAnsi="Calibri"/>
        </w:rPr>
        <w:t xml:space="preserve">καλημέρα </w:t>
      </w:r>
      <w:r>
        <w:rPr>
          <w:rFonts w:ascii="Calibri" w:hAnsi="Calibri"/>
        </w:rPr>
        <w:t xml:space="preserve">σας. </w:t>
      </w:r>
    </w:p>
    <w:p w:rsidR="007C0EDC" w:rsidRDefault="007C0EDC" w:rsidP="007E3B9B">
      <w:pPr>
        <w:spacing w:line="276" w:lineRule="auto"/>
        <w:ind w:firstLine="720"/>
        <w:jc w:val="both"/>
        <w:rPr>
          <w:rFonts w:ascii="Calibri" w:hAnsi="Calibri"/>
        </w:rPr>
      </w:pPr>
      <w:r>
        <w:rPr>
          <w:rFonts w:ascii="Calibri" w:hAnsi="Calibri"/>
        </w:rPr>
        <w:t>Α</w:t>
      </w:r>
      <w:r w:rsidRPr="0074027E">
        <w:rPr>
          <w:rFonts w:ascii="Calibri" w:hAnsi="Calibri"/>
        </w:rPr>
        <w:t xml:space="preserve">ρχίζει </w:t>
      </w:r>
      <w:r>
        <w:rPr>
          <w:rFonts w:ascii="Calibri" w:hAnsi="Calibri"/>
        </w:rPr>
        <w:t xml:space="preserve">η </w:t>
      </w:r>
      <w:r w:rsidRPr="0074027E">
        <w:rPr>
          <w:rFonts w:ascii="Calibri" w:hAnsi="Calibri"/>
        </w:rPr>
        <w:t>συνεδρίαση με θέμα ημερήσιας διάταξης την παρουσίαση από το Ελεγκτικό Συνέδριο τ</w:t>
      </w:r>
      <w:r>
        <w:rPr>
          <w:rFonts w:ascii="Calibri" w:hAnsi="Calibri"/>
        </w:rPr>
        <w:t>ης έκθεσης που υποβάλλεται στη Β</w:t>
      </w:r>
      <w:r w:rsidRPr="0074027E">
        <w:rPr>
          <w:rFonts w:ascii="Calibri" w:hAnsi="Calibri"/>
        </w:rPr>
        <w:t>ουλή κατά το άρθρο 98 παράγραφος 1 περίπτωση ε</w:t>
      </w:r>
      <w:r>
        <w:rPr>
          <w:rFonts w:ascii="Calibri" w:hAnsi="Calibri"/>
        </w:rPr>
        <w:t>΄ του Σ</w:t>
      </w:r>
      <w:r w:rsidRPr="0074027E">
        <w:rPr>
          <w:rFonts w:ascii="Calibri" w:hAnsi="Calibri"/>
        </w:rPr>
        <w:t xml:space="preserve">υντάγματος </w:t>
      </w:r>
      <w:r>
        <w:rPr>
          <w:rFonts w:ascii="Calibri" w:hAnsi="Calibri"/>
        </w:rPr>
        <w:t>(άρθρο 31Α</w:t>
      </w:r>
      <w:r w:rsidRPr="0074027E">
        <w:rPr>
          <w:rFonts w:ascii="Calibri" w:hAnsi="Calibri"/>
        </w:rPr>
        <w:t xml:space="preserve"> παρ</w:t>
      </w:r>
      <w:r>
        <w:rPr>
          <w:rFonts w:ascii="Calibri" w:hAnsi="Calibri"/>
        </w:rPr>
        <w:t xml:space="preserve">. </w:t>
      </w:r>
      <w:r w:rsidRPr="0074027E">
        <w:rPr>
          <w:rFonts w:ascii="Calibri" w:hAnsi="Calibri"/>
        </w:rPr>
        <w:t>1 εδάφιο δ</w:t>
      </w:r>
      <w:r>
        <w:rPr>
          <w:rFonts w:ascii="Calibri" w:hAnsi="Calibri"/>
        </w:rPr>
        <w:t>΄</w:t>
      </w:r>
      <w:r w:rsidRPr="0074027E">
        <w:rPr>
          <w:rFonts w:ascii="Calibri" w:hAnsi="Calibri"/>
        </w:rPr>
        <w:t xml:space="preserve"> του </w:t>
      </w:r>
      <w:r w:rsidR="00C53A77">
        <w:rPr>
          <w:rFonts w:ascii="Calibri" w:hAnsi="Calibri"/>
        </w:rPr>
        <w:t>Κτ</w:t>
      </w:r>
      <w:r>
        <w:rPr>
          <w:rFonts w:ascii="Calibri" w:hAnsi="Calibri"/>
        </w:rPr>
        <w:t xml:space="preserve">Β), </w:t>
      </w:r>
      <w:r w:rsidRPr="0074027E">
        <w:rPr>
          <w:rFonts w:ascii="Calibri" w:hAnsi="Calibri"/>
        </w:rPr>
        <w:t>εν προκειμένω της</w:t>
      </w:r>
      <w:r>
        <w:rPr>
          <w:rFonts w:ascii="Calibri" w:hAnsi="Calibri"/>
        </w:rPr>
        <w:t xml:space="preserve"> έκθεσης οικονομικού έτους 2020</w:t>
      </w:r>
      <w:r w:rsidRPr="0074027E">
        <w:rPr>
          <w:rFonts w:ascii="Calibri" w:hAnsi="Calibri"/>
        </w:rPr>
        <w:t>. Πριν</w:t>
      </w:r>
      <w:r>
        <w:rPr>
          <w:rFonts w:ascii="Calibri" w:hAnsi="Calibri"/>
        </w:rPr>
        <w:t xml:space="preserve"> ξεκινήσουμε τις εργασίες της Ε</w:t>
      </w:r>
      <w:r w:rsidRPr="0074027E">
        <w:rPr>
          <w:rFonts w:ascii="Calibri" w:hAnsi="Calibri"/>
        </w:rPr>
        <w:t>πιτροπής</w:t>
      </w:r>
      <w:r>
        <w:rPr>
          <w:rFonts w:ascii="Calibri" w:hAnsi="Calibri"/>
        </w:rPr>
        <w:t>,</w:t>
      </w:r>
      <w:r w:rsidRPr="0074027E">
        <w:rPr>
          <w:rFonts w:ascii="Calibri" w:hAnsi="Calibri"/>
        </w:rPr>
        <w:t xml:space="preserve"> θα ήθελα να ευχαριστήσω τους συναδέλφους για την εμπιστοσύνη στο πρόσωπό μου</w:t>
      </w:r>
      <w:r>
        <w:rPr>
          <w:rFonts w:ascii="Calibri" w:hAnsi="Calibri"/>
        </w:rPr>
        <w:t>,</w:t>
      </w:r>
      <w:r w:rsidRPr="0074027E">
        <w:rPr>
          <w:rFonts w:ascii="Calibri" w:hAnsi="Calibri"/>
        </w:rPr>
        <w:t xml:space="preserve"> διότι για ακόμη μια περί</w:t>
      </w:r>
      <w:r>
        <w:rPr>
          <w:rFonts w:ascii="Calibri" w:hAnsi="Calibri"/>
        </w:rPr>
        <w:t>οδο με εξέλεξαν στο αξίωμα του Προέδρου της Επιτροπής</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Pr>
          <w:rFonts w:ascii="Calibri" w:hAnsi="Calibri"/>
        </w:rPr>
        <w:lastRenderedPageBreak/>
        <w:t>Ό</w:t>
      </w:r>
      <w:r w:rsidRPr="0074027E">
        <w:rPr>
          <w:rFonts w:ascii="Calibri" w:hAnsi="Calibri"/>
        </w:rPr>
        <w:t>πως γνωρίζετε</w:t>
      </w:r>
      <w:r>
        <w:rPr>
          <w:rFonts w:ascii="Calibri" w:hAnsi="Calibri"/>
        </w:rPr>
        <w:t>,</w:t>
      </w:r>
      <w:r w:rsidRPr="0074027E">
        <w:rPr>
          <w:rFonts w:ascii="Calibri" w:hAnsi="Calibri"/>
        </w:rPr>
        <w:t xml:space="preserve"> το Ελεγκτικό Συνέδριο</w:t>
      </w:r>
      <w:r>
        <w:rPr>
          <w:rFonts w:ascii="Calibri" w:hAnsi="Calibri"/>
        </w:rPr>
        <w:t>,</w:t>
      </w:r>
      <w:r w:rsidRPr="0074027E">
        <w:rPr>
          <w:rFonts w:ascii="Calibri" w:hAnsi="Calibri"/>
        </w:rPr>
        <w:t xml:space="preserve"> </w:t>
      </w:r>
      <w:r>
        <w:rPr>
          <w:rFonts w:ascii="Calibri" w:hAnsi="Calibri"/>
        </w:rPr>
        <w:t>σύμφωνα με τα οριζόμενα στο Σ</w:t>
      </w:r>
      <w:r w:rsidRPr="0074027E">
        <w:rPr>
          <w:rFonts w:ascii="Calibri" w:hAnsi="Calibri"/>
        </w:rPr>
        <w:t xml:space="preserve">ύνταγμα και τον </w:t>
      </w:r>
      <w:r>
        <w:rPr>
          <w:rFonts w:ascii="Calibri" w:hAnsi="Calibri"/>
        </w:rPr>
        <w:t>Κ.Τ.Β., παρουσιάζει σε συνεδρίαση της Επιτροπής του Α</w:t>
      </w:r>
      <w:r w:rsidRPr="0074027E">
        <w:rPr>
          <w:rFonts w:ascii="Calibri" w:hAnsi="Calibri"/>
        </w:rPr>
        <w:t xml:space="preserve">πολογισμού και του </w:t>
      </w:r>
      <w:r>
        <w:rPr>
          <w:rFonts w:ascii="Calibri" w:hAnsi="Calibri"/>
        </w:rPr>
        <w:t>Γενικού Ι</w:t>
      </w:r>
      <w:r w:rsidRPr="0074027E">
        <w:rPr>
          <w:rFonts w:ascii="Calibri" w:hAnsi="Calibri"/>
        </w:rPr>
        <w:t xml:space="preserve">σολογισμού του </w:t>
      </w:r>
      <w:r>
        <w:rPr>
          <w:rFonts w:ascii="Calibri" w:hAnsi="Calibri"/>
        </w:rPr>
        <w:t>Κράτους και Ελέγχου της Ε</w:t>
      </w:r>
      <w:r w:rsidRPr="0074027E">
        <w:rPr>
          <w:rFonts w:ascii="Calibri" w:hAnsi="Calibri"/>
        </w:rPr>
        <w:t xml:space="preserve">κτέλεσης του </w:t>
      </w:r>
      <w:r>
        <w:rPr>
          <w:rFonts w:ascii="Calibri" w:hAnsi="Calibri"/>
        </w:rPr>
        <w:t>Προϋπολογισμού του Κ</w:t>
      </w:r>
      <w:r w:rsidRPr="0074027E">
        <w:rPr>
          <w:rFonts w:ascii="Calibri" w:hAnsi="Calibri"/>
        </w:rPr>
        <w:t xml:space="preserve">ράτους </w:t>
      </w:r>
      <w:r>
        <w:rPr>
          <w:rFonts w:ascii="Calibri" w:hAnsi="Calibri"/>
        </w:rPr>
        <w:t>τα πορίσματα των ελέγχων</w:t>
      </w:r>
      <w:r w:rsidRPr="0074027E">
        <w:rPr>
          <w:rFonts w:ascii="Calibri" w:hAnsi="Calibri"/>
        </w:rPr>
        <w:t xml:space="preserve"> του και παρέχει διευκρινίσεις επί της σχετικ</w:t>
      </w:r>
      <w:r>
        <w:rPr>
          <w:rFonts w:ascii="Calibri" w:hAnsi="Calibri"/>
        </w:rPr>
        <w:t>ής έκθεσης που υποβάλλεται στη Βουλή. Η Ε</w:t>
      </w:r>
      <w:r w:rsidRPr="0074027E">
        <w:rPr>
          <w:rFonts w:ascii="Calibri" w:hAnsi="Calibri"/>
        </w:rPr>
        <w:t>πιτροπή</w:t>
      </w:r>
      <w:r>
        <w:rPr>
          <w:rFonts w:ascii="Calibri" w:hAnsi="Calibri"/>
        </w:rPr>
        <w:t>,</w:t>
      </w:r>
      <w:r w:rsidRPr="0074027E">
        <w:rPr>
          <w:rFonts w:ascii="Calibri" w:hAnsi="Calibri"/>
        </w:rPr>
        <w:t xml:space="preserve"> αφού λάβει γνώση της έκθεσης του Ελεγκτικού Συνεδρίου</w:t>
      </w:r>
      <w:r>
        <w:rPr>
          <w:rFonts w:ascii="Calibri" w:hAnsi="Calibri"/>
        </w:rPr>
        <w:t>,</w:t>
      </w:r>
      <w:r w:rsidRPr="0074027E">
        <w:rPr>
          <w:rFonts w:ascii="Calibri" w:hAnsi="Calibri"/>
        </w:rPr>
        <w:t xml:space="preserve"> </w:t>
      </w:r>
      <w:r>
        <w:rPr>
          <w:rFonts w:ascii="Calibri" w:hAnsi="Calibri"/>
        </w:rPr>
        <w:t>εξετάζει τον α</w:t>
      </w:r>
      <w:r w:rsidRPr="0074027E">
        <w:rPr>
          <w:rFonts w:ascii="Calibri" w:hAnsi="Calibri"/>
        </w:rPr>
        <w:t>πολογισμό και το</w:t>
      </w:r>
      <w:r>
        <w:rPr>
          <w:rFonts w:ascii="Calibri" w:hAnsi="Calibri"/>
        </w:rPr>
        <w:t>ν γενικό ισολογισμό του κράτους</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sidRPr="0074027E">
        <w:rPr>
          <w:rFonts w:ascii="Calibri" w:hAnsi="Calibri"/>
        </w:rPr>
        <w:t>Ως εκ τούτου</w:t>
      </w:r>
      <w:r>
        <w:rPr>
          <w:rFonts w:ascii="Calibri" w:hAnsi="Calibri"/>
        </w:rPr>
        <w:t>,</w:t>
      </w:r>
      <w:r w:rsidRPr="0074027E">
        <w:rPr>
          <w:rFonts w:ascii="Calibri" w:hAnsi="Calibri"/>
        </w:rPr>
        <w:t xml:space="preserve"> θα ακολουθήσει δεύτερη συνεδρίαση για τη συζήτηση των σχεδίων νόμων του Υπουργείου Οικονομικών</w:t>
      </w:r>
      <w:r>
        <w:rPr>
          <w:rFonts w:ascii="Calibri" w:hAnsi="Calibri"/>
        </w:rPr>
        <w:t>, α)</w:t>
      </w:r>
      <w:r w:rsidRPr="0074027E">
        <w:rPr>
          <w:rFonts w:ascii="Calibri" w:hAnsi="Calibri"/>
        </w:rPr>
        <w:t xml:space="preserve"> </w:t>
      </w:r>
      <w:r>
        <w:rPr>
          <w:rFonts w:ascii="Calibri" w:hAnsi="Calibri"/>
        </w:rPr>
        <w:t>για την Κ</w:t>
      </w:r>
      <w:r w:rsidRPr="0074027E">
        <w:rPr>
          <w:rFonts w:ascii="Calibri" w:hAnsi="Calibri"/>
        </w:rPr>
        <w:t xml:space="preserve">ύρωση του </w:t>
      </w:r>
      <w:r>
        <w:rPr>
          <w:rFonts w:ascii="Calibri" w:hAnsi="Calibri"/>
        </w:rPr>
        <w:t>Απολογισμού του Κ</w:t>
      </w:r>
      <w:r w:rsidRPr="0074027E">
        <w:rPr>
          <w:rFonts w:ascii="Calibri" w:hAnsi="Calibri"/>
        </w:rPr>
        <w:t>ράτους</w:t>
      </w:r>
      <w:r>
        <w:rPr>
          <w:rFonts w:ascii="Calibri" w:hAnsi="Calibri"/>
        </w:rPr>
        <w:t>,</w:t>
      </w:r>
      <w:r w:rsidRPr="0074027E">
        <w:rPr>
          <w:rFonts w:ascii="Calibri" w:hAnsi="Calibri"/>
        </w:rPr>
        <w:t xml:space="preserve"> οικονομικού έτους 2020 και β</w:t>
      </w:r>
      <w:r>
        <w:rPr>
          <w:rFonts w:ascii="Calibri" w:hAnsi="Calibri"/>
        </w:rPr>
        <w:t>) για την Κύρωση του Ι</w:t>
      </w:r>
      <w:r w:rsidRPr="0074027E">
        <w:rPr>
          <w:rFonts w:ascii="Calibri" w:hAnsi="Calibri"/>
        </w:rPr>
        <w:t xml:space="preserve">σολογισμού και των λοιπών </w:t>
      </w:r>
      <w:r>
        <w:rPr>
          <w:rFonts w:ascii="Calibri" w:hAnsi="Calibri"/>
        </w:rPr>
        <w:t>Χρηματοοικονομικών Καταστάσεων της Κ</w:t>
      </w:r>
      <w:r w:rsidRPr="0074027E">
        <w:rPr>
          <w:rFonts w:ascii="Calibri" w:hAnsi="Calibri"/>
        </w:rPr>
        <w:t xml:space="preserve">εντρικής </w:t>
      </w:r>
      <w:r>
        <w:rPr>
          <w:rFonts w:ascii="Calibri" w:hAnsi="Calibri"/>
        </w:rPr>
        <w:t>Δ</w:t>
      </w:r>
      <w:r w:rsidRPr="0074027E">
        <w:rPr>
          <w:rFonts w:ascii="Calibri" w:hAnsi="Calibri"/>
        </w:rPr>
        <w:t>ιοίκησης</w:t>
      </w:r>
      <w:r w:rsidR="003A263C">
        <w:rPr>
          <w:rFonts w:ascii="Calibri" w:hAnsi="Calibri"/>
        </w:rPr>
        <w:t>, περιόδου αναφοράς 01.</w:t>
      </w:r>
      <w:r w:rsidRPr="007F4519">
        <w:rPr>
          <w:rFonts w:ascii="Calibri" w:hAnsi="Calibri"/>
        </w:rPr>
        <w:t>01</w:t>
      </w:r>
      <w:r w:rsidR="003A263C">
        <w:rPr>
          <w:rFonts w:ascii="Calibri" w:hAnsi="Calibri"/>
        </w:rPr>
        <w:t>.</w:t>
      </w:r>
      <w:r w:rsidRPr="007F4519">
        <w:rPr>
          <w:rFonts w:ascii="Calibri" w:hAnsi="Calibri"/>
        </w:rPr>
        <w:t>2020 έως 31</w:t>
      </w:r>
      <w:r w:rsidR="003A263C">
        <w:rPr>
          <w:rFonts w:ascii="Calibri" w:hAnsi="Calibri"/>
        </w:rPr>
        <w:t>.</w:t>
      </w:r>
      <w:r w:rsidRPr="007F4519">
        <w:rPr>
          <w:rFonts w:ascii="Calibri" w:hAnsi="Calibri"/>
        </w:rPr>
        <w:t>12</w:t>
      </w:r>
      <w:r w:rsidR="003A263C">
        <w:rPr>
          <w:rFonts w:ascii="Calibri" w:hAnsi="Calibri"/>
        </w:rPr>
        <w:t>.</w:t>
      </w:r>
      <w:r w:rsidRPr="007F4519">
        <w:rPr>
          <w:rFonts w:ascii="Calibri" w:hAnsi="Calibri"/>
        </w:rPr>
        <w:t>2020.</w:t>
      </w:r>
    </w:p>
    <w:p w:rsidR="007C0EDC" w:rsidRDefault="007C0EDC" w:rsidP="007E3B9B">
      <w:pPr>
        <w:spacing w:line="276" w:lineRule="auto"/>
        <w:ind w:firstLine="720"/>
        <w:jc w:val="both"/>
        <w:rPr>
          <w:rFonts w:ascii="Calibri" w:hAnsi="Calibri"/>
        </w:rPr>
      </w:pPr>
      <w:r w:rsidRPr="0074027E">
        <w:rPr>
          <w:rFonts w:ascii="Calibri" w:hAnsi="Calibri"/>
        </w:rPr>
        <w:t>Στο σημείο αυτό</w:t>
      </w:r>
      <w:r>
        <w:rPr>
          <w:rFonts w:ascii="Calibri" w:hAnsi="Calibri"/>
        </w:rPr>
        <w:t>, θα ήθελα να καλωσορίσω την Αντιπρόεδρο του Ε</w:t>
      </w:r>
      <w:r w:rsidRPr="0074027E">
        <w:rPr>
          <w:rFonts w:ascii="Calibri" w:hAnsi="Calibri"/>
        </w:rPr>
        <w:t>λεγ</w:t>
      </w:r>
      <w:r>
        <w:rPr>
          <w:rFonts w:ascii="Calibri" w:hAnsi="Calibri"/>
        </w:rPr>
        <w:t>κτικού Συνεδρίου, κυρία Σωτηρία Ν</w:t>
      </w:r>
      <w:r w:rsidRPr="0074027E">
        <w:rPr>
          <w:rFonts w:ascii="Calibri" w:hAnsi="Calibri"/>
        </w:rPr>
        <w:t>τούνη</w:t>
      </w:r>
      <w:r>
        <w:rPr>
          <w:rFonts w:ascii="Calibri" w:hAnsi="Calibri"/>
        </w:rPr>
        <w:t>,</w:t>
      </w:r>
      <w:r w:rsidRPr="0074027E">
        <w:rPr>
          <w:rFonts w:ascii="Calibri" w:hAnsi="Calibri"/>
        </w:rPr>
        <w:t xml:space="preserve"> καθώς ε</w:t>
      </w:r>
      <w:r>
        <w:rPr>
          <w:rFonts w:ascii="Calibri" w:hAnsi="Calibri"/>
        </w:rPr>
        <w:t>πίσης και τους εκπροσώπους του Ε</w:t>
      </w:r>
      <w:r w:rsidRPr="0074027E">
        <w:rPr>
          <w:rFonts w:ascii="Calibri" w:hAnsi="Calibri"/>
        </w:rPr>
        <w:t xml:space="preserve">λεγκτικού συνεδρίου στην </w:t>
      </w:r>
      <w:r>
        <w:rPr>
          <w:rFonts w:ascii="Calibri" w:hAnsi="Calibri"/>
        </w:rPr>
        <w:t>Ε</w:t>
      </w:r>
      <w:r w:rsidRPr="0074027E">
        <w:rPr>
          <w:rFonts w:ascii="Calibri" w:hAnsi="Calibri"/>
        </w:rPr>
        <w:t>πιτροπή</w:t>
      </w:r>
      <w:r>
        <w:rPr>
          <w:rFonts w:ascii="Calibri" w:hAnsi="Calibri"/>
        </w:rPr>
        <w:t>.</w:t>
      </w:r>
      <w:r w:rsidRPr="0074027E">
        <w:rPr>
          <w:rFonts w:ascii="Calibri" w:hAnsi="Calibri"/>
        </w:rPr>
        <w:t xml:space="preserve"> </w:t>
      </w:r>
      <w:r>
        <w:rPr>
          <w:rFonts w:ascii="Calibri" w:hAnsi="Calibri"/>
        </w:rPr>
        <w:t>Ω</w:t>
      </w:r>
      <w:r w:rsidRPr="0074027E">
        <w:rPr>
          <w:rFonts w:ascii="Calibri" w:hAnsi="Calibri"/>
        </w:rPr>
        <w:t>ς προς τη διαδικασία της σημερινής συνεδρίασης</w:t>
      </w:r>
      <w:r>
        <w:rPr>
          <w:rFonts w:ascii="Calibri" w:hAnsi="Calibri"/>
        </w:rPr>
        <w:t>, π</w:t>
      </w:r>
      <w:r w:rsidRPr="0074027E">
        <w:rPr>
          <w:rFonts w:ascii="Calibri" w:hAnsi="Calibri"/>
        </w:rPr>
        <w:t>ροτείνω μετά την παρουσίαση της έκθεσης να δοθεί ο λόγος για πέντε λεπτά σε όσους βουλευτές εγγρα</w:t>
      </w:r>
      <w:r>
        <w:rPr>
          <w:rFonts w:ascii="Calibri" w:hAnsi="Calibri"/>
        </w:rPr>
        <w:t>φούν στον κατάλογο των ομιλητών</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sidRPr="0074027E">
        <w:rPr>
          <w:rFonts w:ascii="Calibri" w:hAnsi="Calibri"/>
        </w:rPr>
        <w:t>Το</w:t>
      </w:r>
      <w:r>
        <w:rPr>
          <w:rFonts w:ascii="Calibri" w:hAnsi="Calibri"/>
        </w:rPr>
        <w:t>ν λόγο τώρα έχει η κυρία Σ</w:t>
      </w:r>
      <w:r w:rsidRPr="0074027E">
        <w:rPr>
          <w:rFonts w:ascii="Calibri" w:hAnsi="Calibri"/>
        </w:rPr>
        <w:t xml:space="preserve">ωτηρία </w:t>
      </w:r>
      <w:r>
        <w:rPr>
          <w:rFonts w:ascii="Calibri" w:hAnsi="Calibri"/>
        </w:rPr>
        <w:t>Ντούνη</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Pr>
          <w:rFonts w:ascii="Calibri" w:hAnsi="Calibri"/>
          <w:b/>
        </w:rPr>
        <w:t>ΣΩΤΗΡΙΑ ΝΤΟΥΝΗ (Αντιπρόεδρος του Ελεγκτικού Συνεδρίου):</w:t>
      </w:r>
      <w:r>
        <w:rPr>
          <w:rFonts w:ascii="Calibri" w:hAnsi="Calibri"/>
        </w:rPr>
        <w:t xml:space="preserve"> Ευχαριστώ πολύ κύριε Πρόεδρε, καλημέρα σας</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Pr>
          <w:rFonts w:ascii="Calibri" w:hAnsi="Calibri"/>
        </w:rPr>
        <w:t>Αξιότιμε κ. Π</w:t>
      </w:r>
      <w:r w:rsidRPr="0074027E">
        <w:rPr>
          <w:rFonts w:ascii="Calibri" w:hAnsi="Calibri"/>
        </w:rPr>
        <w:t>ρόεδρε</w:t>
      </w:r>
      <w:r>
        <w:rPr>
          <w:rFonts w:ascii="Calibri" w:hAnsi="Calibri"/>
        </w:rPr>
        <w:t>, αξιότιμ</w:t>
      </w:r>
      <w:r w:rsidRPr="0074027E">
        <w:rPr>
          <w:rFonts w:ascii="Calibri" w:hAnsi="Calibri"/>
        </w:rPr>
        <w:t xml:space="preserve">α μέλη της </w:t>
      </w:r>
      <w:r>
        <w:rPr>
          <w:rFonts w:ascii="Calibri" w:hAnsi="Calibri"/>
        </w:rPr>
        <w:t>Ε</w:t>
      </w:r>
      <w:r w:rsidRPr="0074027E">
        <w:rPr>
          <w:rFonts w:ascii="Calibri" w:hAnsi="Calibri"/>
        </w:rPr>
        <w:t>πιτροπής</w:t>
      </w:r>
      <w:r>
        <w:rPr>
          <w:rFonts w:ascii="Calibri" w:hAnsi="Calibri"/>
        </w:rPr>
        <w:t>, π</w:t>
      </w:r>
      <w:r w:rsidRPr="0074027E">
        <w:rPr>
          <w:rFonts w:ascii="Calibri" w:hAnsi="Calibri"/>
        </w:rPr>
        <w:t>ρωτίστως</w:t>
      </w:r>
      <w:r>
        <w:rPr>
          <w:rFonts w:ascii="Calibri" w:hAnsi="Calibri"/>
        </w:rPr>
        <w:t>,</w:t>
      </w:r>
      <w:r w:rsidRPr="0074027E">
        <w:rPr>
          <w:rFonts w:ascii="Calibri" w:hAnsi="Calibri"/>
        </w:rPr>
        <w:t xml:space="preserve"> θα ήθελα να σας </w:t>
      </w:r>
      <w:r>
        <w:rPr>
          <w:rFonts w:ascii="Calibri" w:hAnsi="Calibri"/>
        </w:rPr>
        <w:t>μεταφέρω τους χαιρετισμούς του Π</w:t>
      </w:r>
      <w:r w:rsidRPr="0074027E">
        <w:rPr>
          <w:rFonts w:ascii="Calibri" w:hAnsi="Calibri"/>
        </w:rPr>
        <w:t>ροέδρου του Ελεγκτικού Συνεδρίου</w:t>
      </w:r>
      <w:r>
        <w:rPr>
          <w:rFonts w:ascii="Calibri" w:hAnsi="Calibri"/>
        </w:rPr>
        <w:t>, του</w:t>
      </w:r>
      <w:r w:rsidRPr="0074027E">
        <w:rPr>
          <w:rFonts w:ascii="Calibri" w:hAnsi="Calibri"/>
        </w:rPr>
        <w:t xml:space="preserve"> κ</w:t>
      </w:r>
      <w:r>
        <w:rPr>
          <w:rFonts w:ascii="Calibri" w:hAnsi="Calibri"/>
        </w:rPr>
        <w:t>.</w:t>
      </w:r>
      <w:r w:rsidRPr="0074027E">
        <w:rPr>
          <w:rFonts w:ascii="Calibri" w:hAnsi="Calibri"/>
        </w:rPr>
        <w:t xml:space="preserve"> </w:t>
      </w:r>
      <w:r>
        <w:rPr>
          <w:rFonts w:ascii="Calibri" w:hAnsi="Calibri"/>
        </w:rPr>
        <w:t>Σ</w:t>
      </w:r>
      <w:r w:rsidRPr="0074027E">
        <w:rPr>
          <w:rFonts w:ascii="Calibri" w:hAnsi="Calibri"/>
        </w:rPr>
        <w:t>άρμα</w:t>
      </w:r>
      <w:r>
        <w:rPr>
          <w:rFonts w:ascii="Calibri" w:hAnsi="Calibri"/>
        </w:rPr>
        <w:t>,</w:t>
      </w:r>
      <w:r w:rsidRPr="0074027E">
        <w:rPr>
          <w:rFonts w:ascii="Calibri" w:hAnsi="Calibri"/>
        </w:rPr>
        <w:t xml:space="preserve"> ο οποίος απουσιάζει εκτός Ελλάδος</w:t>
      </w:r>
      <w:r>
        <w:rPr>
          <w:rFonts w:ascii="Calibri" w:hAnsi="Calibri"/>
        </w:rPr>
        <w:t xml:space="preserve"> σε υπηρεσιακή αποστολή</w:t>
      </w:r>
      <w:r w:rsidRPr="0074027E">
        <w:rPr>
          <w:rFonts w:ascii="Calibri" w:hAnsi="Calibri"/>
        </w:rPr>
        <w:t>. Για το λόγο αυτό</w:t>
      </w:r>
      <w:r>
        <w:rPr>
          <w:rFonts w:ascii="Calibri" w:hAnsi="Calibri"/>
        </w:rPr>
        <w:t>, ως αρχαιότερη Α</w:t>
      </w:r>
      <w:r w:rsidRPr="0074027E">
        <w:rPr>
          <w:rFonts w:ascii="Calibri" w:hAnsi="Calibri"/>
        </w:rPr>
        <w:t>ντιπρόεδρος και αναπληρωτής του</w:t>
      </w:r>
      <w:r>
        <w:rPr>
          <w:rFonts w:ascii="Calibri" w:hAnsi="Calibri"/>
        </w:rPr>
        <w:t>,</w:t>
      </w:r>
      <w:r w:rsidRPr="0074027E">
        <w:rPr>
          <w:rFonts w:ascii="Calibri" w:hAnsi="Calibri"/>
        </w:rPr>
        <w:t xml:space="preserve"> βρίσκομαι ενώπιών σας για να σας παρουσ</w:t>
      </w:r>
      <w:r>
        <w:rPr>
          <w:rFonts w:ascii="Calibri" w:hAnsi="Calibri"/>
        </w:rPr>
        <w:t>ιάσω τη διαδήλωση έτους 2020, κ</w:t>
      </w:r>
      <w:r w:rsidRPr="0074027E">
        <w:rPr>
          <w:rFonts w:ascii="Calibri" w:hAnsi="Calibri"/>
        </w:rPr>
        <w:t>αθήκον που με τιμά ιδιαίτερα</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Η</w:t>
      </w:r>
      <w:r w:rsidRPr="0074027E">
        <w:rPr>
          <w:rFonts w:ascii="Calibri" w:hAnsi="Calibri"/>
        </w:rPr>
        <w:t xml:space="preserve"> διαδήλωση</w:t>
      </w:r>
      <w:r>
        <w:rPr>
          <w:rFonts w:ascii="Calibri" w:hAnsi="Calibri"/>
        </w:rPr>
        <w:t>,</w:t>
      </w:r>
      <w:r w:rsidRPr="0074027E">
        <w:rPr>
          <w:rFonts w:ascii="Calibri" w:hAnsi="Calibri"/>
        </w:rPr>
        <w:t xml:space="preserve"> δηλαδή η έκθεση του </w:t>
      </w:r>
      <w:r>
        <w:rPr>
          <w:rFonts w:ascii="Calibri" w:hAnsi="Calibri"/>
        </w:rPr>
        <w:t>Ε</w:t>
      </w:r>
      <w:r w:rsidRPr="0074027E">
        <w:rPr>
          <w:rFonts w:ascii="Calibri" w:hAnsi="Calibri"/>
        </w:rPr>
        <w:t xml:space="preserve">λεγκτικού </w:t>
      </w:r>
      <w:r>
        <w:rPr>
          <w:rFonts w:ascii="Calibri" w:hAnsi="Calibri"/>
        </w:rPr>
        <w:t>Σ</w:t>
      </w:r>
      <w:r w:rsidRPr="0074027E">
        <w:rPr>
          <w:rFonts w:ascii="Calibri" w:hAnsi="Calibri"/>
        </w:rPr>
        <w:t xml:space="preserve">υνεδρίου επί του </w:t>
      </w:r>
      <w:r>
        <w:rPr>
          <w:rFonts w:ascii="Calibri" w:hAnsi="Calibri"/>
        </w:rPr>
        <w:t>Απολογισμού και Ι</w:t>
      </w:r>
      <w:r w:rsidRPr="0074027E">
        <w:rPr>
          <w:rFonts w:ascii="Calibri" w:hAnsi="Calibri"/>
        </w:rPr>
        <w:t xml:space="preserve">σολογισμού του </w:t>
      </w:r>
      <w:r>
        <w:rPr>
          <w:rFonts w:ascii="Calibri" w:hAnsi="Calibri"/>
        </w:rPr>
        <w:t>Κ</w:t>
      </w:r>
      <w:r w:rsidRPr="0074027E">
        <w:rPr>
          <w:rFonts w:ascii="Calibri" w:hAnsi="Calibri"/>
        </w:rPr>
        <w:t>ράτους</w:t>
      </w:r>
      <w:r>
        <w:rPr>
          <w:rFonts w:ascii="Calibri" w:hAnsi="Calibri"/>
        </w:rPr>
        <w:t xml:space="preserve">, </w:t>
      </w:r>
      <w:r w:rsidRPr="0074027E">
        <w:rPr>
          <w:rFonts w:ascii="Calibri" w:hAnsi="Calibri"/>
        </w:rPr>
        <w:t>όπως πολύ καλά γνωρίζετε</w:t>
      </w:r>
      <w:r>
        <w:rPr>
          <w:rFonts w:ascii="Calibri" w:hAnsi="Calibri"/>
        </w:rPr>
        <w:t>,</w:t>
      </w:r>
      <w:r w:rsidRPr="0074027E">
        <w:rPr>
          <w:rFonts w:ascii="Calibri" w:hAnsi="Calibri"/>
        </w:rPr>
        <w:t xml:space="preserve"> αποτελείται από δύο μέρη</w:t>
      </w:r>
      <w:r>
        <w:rPr>
          <w:rFonts w:ascii="Calibri" w:hAnsi="Calibri"/>
        </w:rPr>
        <w:t>.</w:t>
      </w:r>
      <w:r w:rsidRPr="0074027E">
        <w:rPr>
          <w:rFonts w:ascii="Calibri" w:hAnsi="Calibri"/>
        </w:rPr>
        <w:t xml:space="preserve"> </w:t>
      </w:r>
      <w:r>
        <w:rPr>
          <w:rFonts w:ascii="Calibri" w:hAnsi="Calibri"/>
        </w:rPr>
        <w:t>Τ</w:t>
      </w:r>
      <w:r w:rsidRPr="0074027E">
        <w:rPr>
          <w:rFonts w:ascii="Calibri" w:hAnsi="Calibri"/>
        </w:rPr>
        <w:t xml:space="preserve">ο πρώτο </w:t>
      </w:r>
      <w:r>
        <w:rPr>
          <w:rFonts w:ascii="Calibri" w:hAnsi="Calibri"/>
        </w:rPr>
        <w:t>μέρος αφορά τον Απ</w:t>
      </w:r>
      <w:r w:rsidRPr="0074027E">
        <w:rPr>
          <w:rFonts w:ascii="Calibri" w:hAnsi="Calibri"/>
        </w:rPr>
        <w:t xml:space="preserve">ολογισμό του </w:t>
      </w:r>
      <w:r>
        <w:rPr>
          <w:rFonts w:ascii="Calibri" w:hAnsi="Calibri"/>
        </w:rPr>
        <w:t>Κράτους της Κ</w:t>
      </w:r>
      <w:r w:rsidRPr="0074027E">
        <w:rPr>
          <w:rFonts w:ascii="Calibri" w:hAnsi="Calibri"/>
        </w:rPr>
        <w:t xml:space="preserve">εντρικής </w:t>
      </w:r>
      <w:r>
        <w:rPr>
          <w:rFonts w:ascii="Calibri" w:hAnsi="Calibri"/>
        </w:rPr>
        <w:t>Δ</w:t>
      </w:r>
      <w:r w:rsidRPr="0074027E">
        <w:rPr>
          <w:rFonts w:ascii="Calibri" w:hAnsi="Calibri"/>
        </w:rPr>
        <w:t>ιοίκησης για το έτος 2020 και το δεύτερο μέρος</w:t>
      </w:r>
      <w:r>
        <w:rPr>
          <w:rFonts w:ascii="Calibri" w:hAnsi="Calibri"/>
        </w:rPr>
        <w:t>,</w:t>
      </w:r>
      <w:r w:rsidRPr="0074027E">
        <w:rPr>
          <w:rFonts w:ascii="Calibri" w:hAnsi="Calibri"/>
        </w:rPr>
        <w:t xml:space="preserve"> αφορά τον </w:t>
      </w:r>
      <w:r>
        <w:rPr>
          <w:rFonts w:ascii="Calibri" w:hAnsi="Calibri"/>
        </w:rPr>
        <w:t>Ισολογισμό και τις λοιπές Χρηματοοικονομικές Καταστάσεις</w:t>
      </w:r>
      <w:r w:rsidRPr="0074027E">
        <w:rPr>
          <w:rFonts w:ascii="Calibri" w:hAnsi="Calibri"/>
        </w:rPr>
        <w:t>. Στο τέλος έκθεσης</w:t>
      </w:r>
      <w:r>
        <w:rPr>
          <w:rFonts w:ascii="Calibri" w:hAnsi="Calibri"/>
        </w:rPr>
        <w:t>,</w:t>
      </w:r>
      <w:r w:rsidRPr="0074027E">
        <w:rPr>
          <w:rFonts w:ascii="Calibri" w:hAnsi="Calibri"/>
        </w:rPr>
        <w:t xml:space="preserve"> ακολουθεί το συμπέρασμα και η γνώμη </w:t>
      </w:r>
      <w:r>
        <w:rPr>
          <w:rFonts w:ascii="Calibri" w:hAnsi="Calibri"/>
        </w:rPr>
        <w:t>τ</w:t>
      </w:r>
      <w:r w:rsidRPr="0074027E">
        <w:rPr>
          <w:rFonts w:ascii="Calibri" w:hAnsi="Calibri"/>
        </w:rPr>
        <w:t>ου Ελεγκτικού Συνεδρίου</w:t>
      </w:r>
      <w:r>
        <w:rPr>
          <w:rFonts w:ascii="Calibri" w:hAnsi="Calibri"/>
        </w:rPr>
        <w:t xml:space="preserve"> επί του Α</w:t>
      </w:r>
      <w:r w:rsidRPr="0074027E">
        <w:rPr>
          <w:rFonts w:ascii="Calibri" w:hAnsi="Calibri"/>
        </w:rPr>
        <w:t xml:space="preserve">πολογισμού και των λοιπών </w:t>
      </w:r>
      <w:r>
        <w:rPr>
          <w:rFonts w:ascii="Calibri" w:hAnsi="Calibri"/>
        </w:rPr>
        <w:t>Χρηματοοικονομικών Καταστάσεων</w:t>
      </w:r>
      <w:r w:rsidRPr="0074027E">
        <w:rPr>
          <w:rFonts w:ascii="Calibri" w:hAnsi="Calibri"/>
        </w:rPr>
        <w:t xml:space="preserve">. </w:t>
      </w:r>
    </w:p>
    <w:p w:rsidR="007C0EDC" w:rsidRDefault="007C0EDC" w:rsidP="007E3B9B">
      <w:pPr>
        <w:spacing w:line="276" w:lineRule="auto"/>
        <w:ind w:firstLine="720"/>
        <w:jc w:val="both"/>
        <w:rPr>
          <w:rFonts w:ascii="Calibri" w:hAnsi="Calibri"/>
        </w:rPr>
      </w:pPr>
      <w:r w:rsidRPr="0074027E">
        <w:rPr>
          <w:rFonts w:ascii="Calibri" w:hAnsi="Calibri"/>
        </w:rPr>
        <w:t>Στόχος της έκθεσης είναι η διαπίστωση της ακρίβειας και κυρίως της αλήθειας και της ορθής απε</w:t>
      </w:r>
      <w:r>
        <w:rPr>
          <w:rFonts w:ascii="Calibri" w:hAnsi="Calibri"/>
        </w:rPr>
        <w:t>ικόνισης των περιεχομένων στον</w:t>
      </w:r>
      <w:r w:rsidRPr="0074027E">
        <w:rPr>
          <w:rFonts w:ascii="Calibri" w:hAnsi="Calibri"/>
        </w:rPr>
        <w:t xml:space="preserve"> ελεγχόμενο απολογισμό και στις χρηματοοικονομικές καταστάσεις λογαριασμών</w:t>
      </w:r>
      <w:r>
        <w:rPr>
          <w:rFonts w:ascii="Calibri" w:hAnsi="Calibri"/>
        </w:rPr>
        <w:t>,</w:t>
      </w:r>
      <w:r w:rsidRPr="0074027E">
        <w:rPr>
          <w:rFonts w:ascii="Calibri" w:hAnsi="Calibri"/>
        </w:rPr>
        <w:t xml:space="preserve"> για την ικανοποίηση της διαφάνε</w:t>
      </w:r>
      <w:r>
        <w:rPr>
          <w:rFonts w:ascii="Calibri" w:hAnsi="Calibri"/>
        </w:rPr>
        <w:t>ιας των δημοσίων οικονομικών, ως μερικότερη</w:t>
      </w:r>
      <w:r w:rsidRPr="0074027E">
        <w:rPr>
          <w:rFonts w:ascii="Calibri" w:hAnsi="Calibri"/>
        </w:rPr>
        <w:t xml:space="preserve"> έκφραση του Κράτους Δικαίου</w:t>
      </w:r>
      <w:r>
        <w:rPr>
          <w:rFonts w:ascii="Calibri" w:hAnsi="Calibri"/>
        </w:rPr>
        <w:t xml:space="preserve">. </w:t>
      </w:r>
    </w:p>
    <w:p w:rsidR="007C0EDC" w:rsidRDefault="007C0EDC" w:rsidP="007E3B9B">
      <w:pPr>
        <w:spacing w:line="276" w:lineRule="auto"/>
        <w:ind w:firstLine="720"/>
        <w:jc w:val="both"/>
        <w:rPr>
          <w:rFonts w:ascii="Calibri" w:hAnsi="Calibri"/>
        </w:rPr>
      </w:pPr>
      <w:r>
        <w:rPr>
          <w:rFonts w:ascii="Calibri" w:hAnsi="Calibri"/>
        </w:rPr>
        <w:t>Σ</w:t>
      </w:r>
      <w:r w:rsidRPr="0074027E">
        <w:rPr>
          <w:rFonts w:ascii="Calibri" w:hAnsi="Calibri"/>
        </w:rPr>
        <w:t>την αρχή</w:t>
      </w:r>
      <w:r>
        <w:rPr>
          <w:rFonts w:ascii="Calibri" w:hAnsi="Calibri"/>
        </w:rPr>
        <w:t>,</w:t>
      </w:r>
      <w:r w:rsidRPr="0074027E">
        <w:rPr>
          <w:rFonts w:ascii="Calibri" w:hAnsi="Calibri"/>
        </w:rPr>
        <w:t xml:space="preserve"> θα ήθελα να </w:t>
      </w:r>
      <w:r>
        <w:rPr>
          <w:rFonts w:ascii="Calibri" w:hAnsi="Calibri"/>
        </w:rPr>
        <w:t>ανα</w:t>
      </w:r>
      <w:r w:rsidRPr="0074027E">
        <w:rPr>
          <w:rFonts w:ascii="Calibri" w:hAnsi="Calibri"/>
        </w:rPr>
        <w:t>φέρω κάποιες γενικές παρατηρήσεις και στη συνέχεια</w:t>
      </w:r>
      <w:r>
        <w:rPr>
          <w:rFonts w:ascii="Calibri" w:hAnsi="Calibri"/>
        </w:rPr>
        <w:t>,</w:t>
      </w:r>
      <w:r w:rsidRPr="0074027E">
        <w:rPr>
          <w:rFonts w:ascii="Calibri" w:hAnsi="Calibri"/>
        </w:rPr>
        <w:t xml:space="preserve"> θα ακολουθήσει η ανάλυση των επιμέρους τμημάτων της διαδήλωσης</w:t>
      </w:r>
      <w:r>
        <w:rPr>
          <w:rFonts w:ascii="Calibri" w:hAnsi="Calibri"/>
        </w:rPr>
        <w:t>,</w:t>
      </w:r>
      <w:r w:rsidRPr="0074027E">
        <w:rPr>
          <w:rFonts w:ascii="Calibri" w:hAnsi="Calibri"/>
        </w:rPr>
        <w:t xml:space="preserve"> με τις κυριότερες κατά τη γνώμη μου επισημάνσεις</w:t>
      </w:r>
      <w:r>
        <w:rPr>
          <w:rFonts w:ascii="Calibri" w:hAnsi="Calibri"/>
        </w:rPr>
        <w:t>.</w:t>
      </w:r>
      <w:r w:rsidRPr="0074027E">
        <w:rPr>
          <w:rFonts w:ascii="Calibri" w:hAnsi="Calibri"/>
        </w:rPr>
        <w:t xml:space="preserve"> </w:t>
      </w:r>
    </w:p>
    <w:p w:rsidR="007C0EDC" w:rsidRPr="003F38EE" w:rsidRDefault="007C0EDC" w:rsidP="007E3B9B">
      <w:pPr>
        <w:spacing w:line="276" w:lineRule="auto"/>
        <w:ind w:firstLine="720"/>
        <w:jc w:val="both"/>
        <w:rPr>
          <w:rFonts w:ascii="Calibri" w:hAnsi="Calibri"/>
          <w:b/>
        </w:rPr>
      </w:pPr>
      <w:r>
        <w:rPr>
          <w:rFonts w:ascii="Calibri" w:hAnsi="Calibri"/>
        </w:rPr>
        <w:t>Λ</w:t>
      </w:r>
      <w:r w:rsidRPr="0074027E">
        <w:rPr>
          <w:rFonts w:ascii="Calibri" w:hAnsi="Calibri"/>
        </w:rPr>
        <w:t>οιπόν</w:t>
      </w:r>
      <w:r>
        <w:rPr>
          <w:rFonts w:ascii="Calibri" w:hAnsi="Calibri"/>
        </w:rPr>
        <w:t>,</w:t>
      </w:r>
      <w:r w:rsidRPr="0074027E">
        <w:rPr>
          <w:rFonts w:ascii="Calibri" w:hAnsi="Calibri"/>
        </w:rPr>
        <w:t xml:space="preserve"> όσον αφορά τις γενικές παρατηρήσεις</w:t>
      </w:r>
      <w:r>
        <w:rPr>
          <w:rFonts w:ascii="Calibri" w:hAnsi="Calibri"/>
        </w:rPr>
        <w:t>,</w:t>
      </w:r>
      <w:r w:rsidRPr="0074027E">
        <w:rPr>
          <w:rFonts w:ascii="Calibri" w:hAnsi="Calibri"/>
        </w:rPr>
        <w:t xml:space="preserve"> </w:t>
      </w:r>
      <w:r>
        <w:rPr>
          <w:rFonts w:ascii="Calibri" w:hAnsi="Calibri"/>
        </w:rPr>
        <w:t>ξ</w:t>
      </w:r>
      <w:r w:rsidRPr="0074027E">
        <w:rPr>
          <w:rFonts w:ascii="Calibri" w:hAnsi="Calibri"/>
        </w:rPr>
        <w:t>εκινώ με την πρώτη</w:t>
      </w:r>
      <w:r>
        <w:rPr>
          <w:rFonts w:ascii="Calibri" w:hAnsi="Calibri"/>
        </w:rPr>
        <w:t>.</w:t>
      </w:r>
      <w:r w:rsidRPr="0074027E">
        <w:rPr>
          <w:rFonts w:ascii="Calibri" w:hAnsi="Calibri"/>
        </w:rPr>
        <w:t xml:space="preserve"> </w:t>
      </w:r>
      <w:r>
        <w:rPr>
          <w:rFonts w:ascii="Calibri" w:hAnsi="Calibri"/>
        </w:rPr>
        <w:t>Τ</w:t>
      </w:r>
      <w:r w:rsidRPr="0074027E">
        <w:rPr>
          <w:rFonts w:ascii="Calibri" w:hAnsi="Calibri"/>
        </w:rPr>
        <w:t>α ποσά των εσόδων κα</w:t>
      </w:r>
      <w:r>
        <w:rPr>
          <w:rFonts w:ascii="Calibri" w:hAnsi="Calibri"/>
        </w:rPr>
        <w:t>ι εξόδων που αναγράφονται στον Α</w:t>
      </w:r>
      <w:r w:rsidRPr="0074027E">
        <w:rPr>
          <w:rFonts w:ascii="Calibri" w:hAnsi="Calibri"/>
        </w:rPr>
        <w:t>πολογισμό</w:t>
      </w:r>
      <w:r>
        <w:rPr>
          <w:rFonts w:ascii="Calibri" w:hAnsi="Calibri"/>
        </w:rPr>
        <w:t>,</w:t>
      </w:r>
      <w:r w:rsidRPr="0074027E">
        <w:rPr>
          <w:rFonts w:ascii="Calibri" w:hAnsi="Calibri"/>
        </w:rPr>
        <w:t xml:space="preserve"> συν</w:t>
      </w:r>
      <w:r>
        <w:rPr>
          <w:rFonts w:ascii="Calibri" w:hAnsi="Calibri"/>
        </w:rPr>
        <w:t>έ</w:t>
      </w:r>
      <w:r w:rsidRPr="0074027E">
        <w:rPr>
          <w:rFonts w:ascii="Calibri" w:hAnsi="Calibri"/>
        </w:rPr>
        <w:t>χ</w:t>
      </w:r>
      <w:r>
        <w:rPr>
          <w:rFonts w:ascii="Calibri" w:hAnsi="Calibri"/>
        </w:rPr>
        <w:t>ονται με τα αντίστοιχα του Π</w:t>
      </w:r>
      <w:r w:rsidRPr="0074027E">
        <w:rPr>
          <w:rFonts w:ascii="Calibri" w:hAnsi="Calibri"/>
        </w:rPr>
        <w:t>ροϋπολογισμού του ίδιου έτους</w:t>
      </w:r>
      <w:r>
        <w:rPr>
          <w:rFonts w:ascii="Calibri" w:hAnsi="Calibri"/>
        </w:rPr>
        <w:t>,</w:t>
      </w:r>
      <w:r w:rsidRPr="0074027E">
        <w:rPr>
          <w:rFonts w:ascii="Calibri" w:hAnsi="Calibri"/>
        </w:rPr>
        <w:t xml:space="preserve"> αποκτούν όμως μεγαλύτερη σημασία αν συγκριθούν με </w:t>
      </w:r>
      <w:r w:rsidRPr="0074027E">
        <w:rPr>
          <w:rFonts w:ascii="Calibri" w:hAnsi="Calibri"/>
        </w:rPr>
        <w:lastRenderedPageBreak/>
        <w:t>τα αντίστοιχα των προηγούμενων ετών</w:t>
      </w:r>
      <w:r>
        <w:rPr>
          <w:rFonts w:ascii="Calibri" w:hAnsi="Calibri"/>
        </w:rPr>
        <w:t>.</w:t>
      </w:r>
      <w:r w:rsidRPr="0074027E">
        <w:rPr>
          <w:rFonts w:ascii="Calibri" w:hAnsi="Calibri"/>
        </w:rPr>
        <w:t xml:space="preserve"> </w:t>
      </w:r>
      <w:r>
        <w:rPr>
          <w:rFonts w:ascii="Calibri" w:hAnsi="Calibri"/>
        </w:rPr>
        <w:t>Κ</w:t>
      </w:r>
      <w:r w:rsidRPr="0074027E">
        <w:rPr>
          <w:rFonts w:ascii="Calibri" w:hAnsi="Calibri"/>
        </w:rPr>
        <w:t>αι μάλιστα</w:t>
      </w:r>
      <w:r>
        <w:rPr>
          <w:rFonts w:ascii="Calibri" w:hAnsi="Calibri"/>
        </w:rPr>
        <w:t>,</w:t>
      </w:r>
      <w:r w:rsidRPr="0074027E">
        <w:rPr>
          <w:rFonts w:ascii="Calibri" w:hAnsi="Calibri"/>
        </w:rPr>
        <w:t xml:space="preserve"> όχι μόνο ως απόλυτοι αριθμοί</w:t>
      </w:r>
      <w:r>
        <w:rPr>
          <w:rFonts w:ascii="Calibri" w:hAnsi="Calibri"/>
        </w:rPr>
        <w:t>, αλλά και ως ποσοστά αυτών</w:t>
      </w:r>
      <w:r w:rsidRPr="0074027E">
        <w:rPr>
          <w:rFonts w:ascii="Calibri" w:hAnsi="Calibri"/>
        </w:rPr>
        <w:t xml:space="preserve">. </w:t>
      </w:r>
    </w:p>
    <w:p w:rsidR="007C0EDC" w:rsidRPr="00A96931" w:rsidRDefault="007C0EDC" w:rsidP="007E3B9B">
      <w:pPr>
        <w:spacing w:line="276" w:lineRule="auto"/>
        <w:ind w:firstLine="709"/>
        <w:jc w:val="both"/>
        <w:rPr>
          <w:rFonts w:ascii="Calibri" w:hAnsi="Calibri" w:cs="Calibri"/>
        </w:rPr>
      </w:pPr>
      <w:r w:rsidRPr="00A96931">
        <w:rPr>
          <w:rFonts w:ascii="Calibri" w:hAnsi="Calibri" w:cs="Calibri"/>
        </w:rPr>
        <w:t>Κατ’ ακολουθία αυτών, τα συνολικά έξοδα του κράτους ανήλθαν στο ποσό των 64 δισεκατομμυρίων ευρώ, έναντι 51 δισεκατομμυρίων ευρώ του προϋπολογισμού και 55 δισεκατομμυρίων ευρώ του έτους 2019.</w:t>
      </w:r>
    </w:p>
    <w:p w:rsidR="007C0EDC" w:rsidRPr="00A96931" w:rsidRDefault="007C0EDC" w:rsidP="007E3B9B">
      <w:pPr>
        <w:spacing w:line="276" w:lineRule="auto"/>
        <w:ind w:firstLine="709"/>
        <w:jc w:val="both"/>
        <w:rPr>
          <w:rFonts w:ascii="Calibri" w:hAnsi="Calibri" w:cs="Calibri"/>
        </w:rPr>
      </w:pPr>
      <w:r w:rsidRPr="00A96931">
        <w:rPr>
          <w:rFonts w:ascii="Calibri" w:hAnsi="Calibri" w:cs="Calibri"/>
        </w:rPr>
        <w:t xml:space="preserve">Η δεύτερη παρατήρηση που ακολουθεί, είναι ότι το έτος 2020 επικράτησαν ιδιαίτερες συνθήκες, λόγω εμφάνισης της πανδημίας </w:t>
      </w:r>
      <w:r w:rsidRPr="00A96931">
        <w:rPr>
          <w:rFonts w:ascii="Calibri" w:hAnsi="Calibri" w:cs="Calibri"/>
          <w:lang w:val="en-US"/>
        </w:rPr>
        <w:t>covid</w:t>
      </w:r>
      <w:r w:rsidRPr="00A96931">
        <w:rPr>
          <w:rFonts w:ascii="Calibri" w:hAnsi="Calibri" w:cs="Calibri"/>
        </w:rPr>
        <w:t>19, με απαγορεύσεις κυκλοφορίας και μείωση των οικονομικών δραστηριοτήτων, όπως πολύ καλά γνωρίζετε, οι οποίες αποτυπώνονται πλήρως στους κρίσιμους λογαριασμούς. Συγκεκριμένα, έναντι του προϋπολογισμού σημειώθηκε ουσιώδης υστέρηση των εσόδων και σημαντική αύξηση των εξόδων</w:t>
      </w:r>
      <w:r w:rsidR="003A263C">
        <w:rPr>
          <w:rFonts w:ascii="Calibri" w:hAnsi="Calibri" w:cs="Calibri"/>
        </w:rPr>
        <w:t>,</w:t>
      </w:r>
      <w:r w:rsidRPr="00A96931">
        <w:rPr>
          <w:rFonts w:ascii="Calibri" w:hAnsi="Calibri" w:cs="Calibri"/>
        </w:rPr>
        <w:t xml:space="preserve"> για την ενσωμάτωση των οποίων εκδόθηκαν 6 συμπληρωματικοί προϋπολογισμοί και είχαν ως συνέπεια, την αύξηση του δείκτη έξοδα προς Ακαθάριστο Εγχώριο Προϊόν, καθώς και του ελλείμματος του κρατικού προϋπολογισμού. Δηλαδή, είχαμε μια μεγάλη αύξηση του κρατικού προϋπολογισμού, παρόλο που στον προϋπολογισμό δεν φαινόταν ότι θα εξελιχθεί κατ’ αυτόν τον τρόπο η οικονομική κατάσταση.</w:t>
      </w:r>
    </w:p>
    <w:p w:rsidR="007C0EDC" w:rsidRPr="00A96931" w:rsidRDefault="007C0EDC" w:rsidP="007E3B9B">
      <w:pPr>
        <w:spacing w:line="276" w:lineRule="auto"/>
        <w:ind w:firstLine="709"/>
        <w:jc w:val="both"/>
        <w:rPr>
          <w:rFonts w:ascii="Calibri" w:hAnsi="Calibri" w:cs="Calibri"/>
        </w:rPr>
      </w:pPr>
      <w:r w:rsidRPr="00A96931">
        <w:rPr>
          <w:rFonts w:ascii="Calibri" w:hAnsi="Calibri" w:cs="Calibri"/>
        </w:rPr>
        <w:t>Τέλος, πρέπει να επισημανθεί η πρόοδος που έχει συντελεστεί στην απεικόνιση των δημοσίων λογαριασμών με την μεταβολή του δημοσίου λογιστικού, ώστε να είναι ευχερέστερα κατανοητή από ένα ευρύτερο κοινό και να μπορούν να συγκριθούν με τα αντίστοιχα των κρατών μελών της Ευρωπαϊκής Ένωσης. Ήδη, έχει εκδοθεί το Π</w:t>
      </w:r>
      <w:r w:rsidR="003A263C">
        <w:rPr>
          <w:rFonts w:ascii="Calibri" w:hAnsi="Calibri" w:cs="Calibri"/>
        </w:rPr>
        <w:t>.</w:t>
      </w:r>
      <w:r w:rsidRPr="00A96931">
        <w:rPr>
          <w:rFonts w:ascii="Calibri" w:hAnsi="Calibri" w:cs="Calibri"/>
        </w:rPr>
        <w:t>Δ</w:t>
      </w:r>
      <w:r w:rsidR="003A263C">
        <w:rPr>
          <w:rFonts w:ascii="Calibri" w:hAnsi="Calibri" w:cs="Calibri"/>
        </w:rPr>
        <w:t>.</w:t>
      </w:r>
      <w:r w:rsidRPr="00A96931">
        <w:rPr>
          <w:rFonts w:ascii="Calibri" w:hAnsi="Calibri" w:cs="Calibri"/>
        </w:rPr>
        <w:t xml:space="preserve"> 54/2018, με το οποίο καθορίστηκε το περιεχόμενο του νέου Λογιστικού Πλαισίου της Γενικής Κυβέρνησης, με βάση τα διεθνώς κρατούντα λογιστικά πρότυπα. Τούτο, στηρίζεται στη λογιστική απεικόνιση των λογαριασμών με τη δεδουλευμένη βάση και το οποίο έχει αρχίσει να εφαρμόζεται από την 1.1.2019 στην κεντρική διοίκηση. Ωστόσο, έχει δοθεί ένα μεγάλο χρονικό περιθώριο για την πλήρη εφαρμογή του, μέχρι την 1.1.2023, η οποία ενδέχεται να περιλάβει και τους λογαριασμούς της Γενικής Κυβέρνησης. Πλην όμως, η ημερομηνία αυτή παρατάθηκε με έναν πρόσφατο νόμο του 2022 και καινούργια καταληκτική ημερομηνία για την εφαρμογή της λογιστικής μεταρρύθμισης ορίστηκε η 1.1.2025.</w:t>
      </w:r>
    </w:p>
    <w:p w:rsidR="007C0EDC" w:rsidRPr="00A96931" w:rsidRDefault="007C0EDC" w:rsidP="007E3B9B">
      <w:pPr>
        <w:spacing w:line="276" w:lineRule="auto"/>
        <w:ind w:firstLine="709"/>
        <w:jc w:val="both"/>
        <w:rPr>
          <w:rFonts w:ascii="Calibri" w:hAnsi="Calibri" w:cs="Calibri"/>
        </w:rPr>
      </w:pPr>
      <w:r w:rsidRPr="00A96931">
        <w:rPr>
          <w:rFonts w:ascii="Calibri" w:hAnsi="Calibri" w:cs="Calibri"/>
        </w:rPr>
        <w:t>Στο πλαίσιο αυτό, για την ορθή διάρθρωση και αναλυτική ταξινόμηση των εσόδων και εξόδων του κρατικού προϋπολογισμού, ώστε να εξασφαλίζεται το απαιτούμενο επίπεδο ανάλυσης και συγκέντρωσης των κεντρικών πληροφοριών, εκδόθηκε μία Υπουργική Απόφαση με την οποία έγινε η αντιστοίχιση των νέων αναλυτικών λογαριασμών εσόδων - εξόδων που με συντομογραφία ονομάζονται ΑΛΕ, έναντι των προϋφιστάμενων κωδικών αριθμών εσόδων - εξόδων που ονομάζονται ΚΑΕ. Σύμφωνα, λοιπόν, με τη νέα αυτή ταξινόμηση των εσόδων - εξόδων του κρατικού προϋπολογισμού, η ΑΛ</w:t>
      </w:r>
      <w:r w:rsidR="003A263C">
        <w:rPr>
          <w:rFonts w:ascii="Calibri" w:hAnsi="Calibri" w:cs="Calibri"/>
        </w:rPr>
        <w:t>Ε είναι πλέον κοινή</w:t>
      </w:r>
      <w:r w:rsidRPr="00A96931">
        <w:rPr>
          <w:rFonts w:ascii="Calibri" w:hAnsi="Calibri" w:cs="Calibri"/>
        </w:rPr>
        <w:t xml:space="preserve"> </w:t>
      </w:r>
      <w:r w:rsidR="003A263C">
        <w:rPr>
          <w:rFonts w:ascii="Calibri" w:hAnsi="Calibri" w:cs="Calibri"/>
        </w:rPr>
        <w:t>τόσο στον τακτικό προϋπολογισμό</w:t>
      </w:r>
      <w:r w:rsidRPr="00A96931">
        <w:rPr>
          <w:rFonts w:ascii="Calibri" w:hAnsi="Calibri" w:cs="Calibri"/>
        </w:rPr>
        <w:t xml:space="preserve"> όσο και στον προϋπολογισμό δημοσίων επενδύσεων. Αυτό, βεβαίως, είναι πάρα πολύ σημαντικό, διότι μπορούμε να αντλούμε όλες τις σχετικές πληροφορίες και να προβαίνουμε και σε συγκρίσεις. Εξάλλου, τον Ιούλιο του 2020, εκδόθηκε μία νέα Υπουργική Απόφαση με την οποία καθορίστηκε η λογιστική πολιτική για την πρώτη εφαρμογή του Λογιστικού Πλαισίου της Γενικής Κυβέρνησης για την κατάρτιση και παρουσίαση των χρηματοοικονομικών καταστάσεων κατά τη μεταβατική περίοδο. Δηλαδή, είπαμε από 1.1.2019, πλέον, μέχρι 1.1.2025.</w:t>
      </w:r>
    </w:p>
    <w:p w:rsidR="007C0EDC" w:rsidRPr="00A96931" w:rsidRDefault="007C0EDC" w:rsidP="007E3B9B">
      <w:pPr>
        <w:spacing w:line="276" w:lineRule="auto"/>
        <w:ind w:firstLine="709"/>
        <w:jc w:val="both"/>
        <w:rPr>
          <w:rFonts w:ascii="Calibri" w:hAnsi="Calibri" w:cs="Calibri"/>
        </w:rPr>
      </w:pPr>
      <w:r w:rsidRPr="00A96931">
        <w:rPr>
          <w:rFonts w:ascii="Calibri" w:hAnsi="Calibri" w:cs="Calibri"/>
        </w:rPr>
        <w:lastRenderedPageBreak/>
        <w:t>Στο σημείο αυτό, τονίζεται, ότι για πρώτη φορά στον ισολογισμό του έτους 2020 περιλήφθηκαν στις απαιτήσεις του ελληνικού δημοσίου έναντι τρίτων και οι απαιτήσεις που προέρχονται με βάση τα έσοδα των τελωνείων από την επιβολή δασμών και λοιπών κυρώσεων, έστω και αν οι περισσότερες εξ’ αυτές κρίθηκαν επισφαλείς.</w:t>
      </w:r>
    </w:p>
    <w:p w:rsidR="007C0EDC" w:rsidRDefault="007C0EDC" w:rsidP="007E3B9B">
      <w:pPr>
        <w:tabs>
          <w:tab w:val="left" w:pos="3410"/>
        </w:tabs>
        <w:spacing w:line="276" w:lineRule="auto"/>
        <w:ind w:firstLine="720"/>
        <w:jc w:val="both"/>
        <w:rPr>
          <w:rFonts w:cs="Arial"/>
        </w:rPr>
      </w:pPr>
      <w:r w:rsidRPr="00F65CCE">
        <w:rPr>
          <w:rFonts w:cs="Arial"/>
        </w:rPr>
        <w:t>Αυτή ήταν μια παρατήρηση που επί σειρά ετών γινόταν στη διαδήλωση</w:t>
      </w:r>
      <w:r>
        <w:rPr>
          <w:rFonts w:cs="Arial"/>
        </w:rPr>
        <w:t>,</w:t>
      </w:r>
      <w:r w:rsidRPr="00F65CCE">
        <w:rPr>
          <w:rFonts w:cs="Arial"/>
        </w:rPr>
        <w:t xml:space="preserve"> δηλαδή ότι δε μπορούν τα έσοδα των τελωνείων να μην περιέχονται στον Απολογισμό του Κράτους και στα έξοδα</w:t>
      </w:r>
      <w:r>
        <w:rPr>
          <w:rFonts w:cs="Arial"/>
        </w:rPr>
        <w:t>,</w:t>
      </w:r>
      <w:r w:rsidRPr="00F65CCE">
        <w:rPr>
          <w:rFonts w:cs="Arial"/>
        </w:rPr>
        <w:t xml:space="preserve"> γενικώς</w:t>
      </w:r>
      <w:r>
        <w:rPr>
          <w:rFonts w:cs="Arial"/>
        </w:rPr>
        <w:t xml:space="preserve"> και στον Ι</w:t>
      </w:r>
      <w:r w:rsidRPr="00F65CCE">
        <w:rPr>
          <w:rFonts w:cs="Arial"/>
        </w:rPr>
        <w:t xml:space="preserve">σολογισμό του τις 31/12 του κάθε έτους. </w:t>
      </w:r>
    </w:p>
    <w:p w:rsidR="007C0EDC" w:rsidRDefault="007C0EDC" w:rsidP="007E3B9B">
      <w:pPr>
        <w:tabs>
          <w:tab w:val="left" w:pos="3410"/>
        </w:tabs>
        <w:spacing w:line="276" w:lineRule="auto"/>
        <w:ind w:firstLine="720"/>
        <w:jc w:val="both"/>
        <w:rPr>
          <w:rFonts w:cs="Arial"/>
        </w:rPr>
      </w:pPr>
      <w:r w:rsidRPr="00F65CCE">
        <w:rPr>
          <w:rFonts w:cs="Arial"/>
        </w:rPr>
        <w:t>Παρόλα αυτά</w:t>
      </w:r>
      <w:r>
        <w:rPr>
          <w:rFonts w:cs="Arial"/>
        </w:rPr>
        <w:t>,</w:t>
      </w:r>
      <w:r w:rsidRPr="00F65CCE">
        <w:rPr>
          <w:rFonts w:cs="Arial"/>
        </w:rPr>
        <w:t xml:space="preserve"> ένα μεγάλο ζήτημα που επισημαίνεται</w:t>
      </w:r>
      <w:r>
        <w:rPr>
          <w:rFonts w:cs="Arial"/>
        </w:rPr>
        <w:t>,</w:t>
      </w:r>
      <w:r w:rsidRPr="00F65CCE">
        <w:rPr>
          <w:rFonts w:cs="Arial"/>
        </w:rPr>
        <w:t xml:space="preserve"> επιπλέον</w:t>
      </w:r>
      <w:r>
        <w:rPr>
          <w:rFonts w:cs="Arial"/>
        </w:rPr>
        <w:t>,</w:t>
      </w:r>
      <w:r w:rsidRPr="00F65CCE">
        <w:rPr>
          <w:rFonts w:cs="Arial"/>
        </w:rPr>
        <w:t xml:space="preserve"> επί σειρά ετών είναι η απογραφή των παγίων της Κεντρικής Διοίκησης</w:t>
      </w:r>
      <w:r>
        <w:rPr>
          <w:rFonts w:cs="Arial"/>
        </w:rPr>
        <w:t>,</w:t>
      </w:r>
      <w:r w:rsidRPr="00F65CCE">
        <w:rPr>
          <w:rFonts w:cs="Arial"/>
        </w:rPr>
        <w:t xml:space="preserve"> δηλαδή</w:t>
      </w:r>
      <w:r>
        <w:rPr>
          <w:rFonts w:cs="Arial"/>
        </w:rPr>
        <w:t>,</w:t>
      </w:r>
      <w:r w:rsidRPr="00F65CCE">
        <w:rPr>
          <w:rFonts w:cs="Arial"/>
        </w:rPr>
        <w:t xml:space="preserve"> η αποτίμηση όλων των ακινήτων και λοιπών αξιών που έχει</w:t>
      </w:r>
      <w:r>
        <w:rPr>
          <w:rFonts w:cs="Arial"/>
        </w:rPr>
        <w:t>,</w:t>
      </w:r>
      <w:r w:rsidRPr="00F65CCE">
        <w:rPr>
          <w:rFonts w:cs="Arial"/>
        </w:rPr>
        <w:t xml:space="preserve"> η οποία πρέπει να συμπεριληφθεί στις χρηματοοικονομικές καταστάσεις</w:t>
      </w:r>
      <w:r>
        <w:rPr>
          <w:rFonts w:cs="Arial"/>
        </w:rPr>
        <w:t>,</w:t>
      </w:r>
      <w:r w:rsidRPr="00F65CCE">
        <w:rPr>
          <w:rFonts w:cs="Arial"/>
        </w:rPr>
        <w:t xml:space="preserve"> ώστε αφενός μεν να υπάρχει μεγαλύτερη διαφάνεια στην απεικόνιση των λογαριασμών της Κεντρικής Διοίκησης</w:t>
      </w:r>
      <w:r>
        <w:rPr>
          <w:rFonts w:cs="Arial"/>
        </w:rPr>
        <w:t>,</w:t>
      </w:r>
      <w:r w:rsidRPr="00F65CCE">
        <w:rPr>
          <w:rFonts w:cs="Arial"/>
        </w:rPr>
        <w:t xml:space="preserve"> αφετέρου δε να βελτιωθεί η καθαρή θέση των πολιτών</w:t>
      </w:r>
      <w:r>
        <w:rPr>
          <w:rFonts w:cs="Arial"/>
        </w:rPr>
        <w:t>,</w:t>
      </w:r>
      <w:r w:rsidRPr="00F65CCE">
        <w:rPr>
          <w:rFonts w:cs="Arial"/>
        </w:rPr>
        <w:t xml:space="preserve"> δηλαδή</w:t>
      </w:r>
      <w:r>
        <w:rPr>
          <w:rFonts w:cs="Arial"/>
        </w:rPr>
        <w:t>,</w:t>
      </w:r>
      <w:r w:rsidRPr="00F65CCE">
        <w:rPr>
          <w:rFonts w:cs="Arial"/>
        </w:rPr>
        <w:t xml:space="preserve"> να φαίνεται το έλλειμμα σαφώς μικρότερο</w:t>
      </w:r>
      <w:r>
        <w:rPr>
          <w:rFonts w:cs="Arial"/>
        </w:rPr>
        <w:t>.</w:t>
      </w:r>
      <w:r w:rsidRPr="00F65CCE">
        <w:rPr>
          <w:rFonts w:cs="Arial"/>
        </w:rPr>
        <w:t xml:space="preserve"> </w:t>
      </w:r>
    </w:p>
    <w:p w:rsidR="007C0EDC" w:rsidRDefault="007C0EDC" w:rsidP="007E3B9B">
      <w:pPr>
        <w:tabs>
          <w:tab w:val="left" w:pos="3410"/>
        </w:tabs>
        <w:spacing w:line="276" w:lineRule="auto"/>
        <w:ind w:firstLine="720"/>
        <w:jc w:val="both"/>
        <w:rPr>
          <w:rFonts w:cs="Arial"/>
        </w:rPr>
      </w:pPr>
      <w:r>
        <w:rPr>
          <w:rFonts w:cs="Arial"/>
        </w:rPr>
        <w:t>Μ</w:t>
      </w:r>
      <w:r w:rsidRPr="00F65CCE">
        <w:rPr>
          <w:rFonts w:cs="Arial"/>
        </w:rPr>
        <w:t>ετά από α</w:t>
      </w:r>
      <w:r>
        <w:rPr>
          <w:rFonts w:cs="Arial"/>
        </w:rPr>
        <w:t>υτές τις γενικές παρατηρήσεις κ</w:t>
      </w:r>
      <w:r w:rsidRPr="00F65CCE">
        <w:rPr>
          <w:rFonts w:cs="Arial"/>
        </w:rPr>
        <w:t xml:space="preserve">ι επισημάνσεις </w:t>
      </w:r>
      <w:r>
        <w:rPr>
          <w:rFonts w:cs="Arial"/>
        </w:rPr>
        <w:t>θ</w:t>
      </w:r>
      <w:r w:rsidRPr="00F65CCE">
        <w:rPr>
          <w:rFonts w:cs="Arial"/>
        </w:rPr>
        <w:t>α ακολουθήσει επιγραμματικά η ανάλυση των επιμέρους ζητημάτων που αναφέρονται στη διαδήλωση</w:t>
      </w:r>
      <w:r>
        <w:rPr>
          <w:rFonts w:cs="Arial"/>
        </w:rPr>
        <w:t>. Δ</w:t>
      </w:r>
      <w:r w:rsidRPr="00F65CCE">
        <w:rPr>
          <w:rFonts w:cs="Arial"/>
        </w:rPr>
        <w:t>ηλαδή</w:t>
      </w:r>
      <w:r>
        <w:rPr>
          <w:rFonts w:cs="Arial"/>
        </w:rPr>
        <w:t>,</w:t>
      </w:r>
      <w:r w:rsidRPr="00F65CCE">
        <w:rPr>
          <w:rFonts w:cs="Arial"/>
        </w:rPr>
        <w:t xml:space="preserve"> ε</w:t>
      </w:r>
      <w:r>
        <w:rPr>
          <w:rFonts w:cs="Arial"/>
        </w:rPr>
        <w:t>δώ έχουμε ειδικές παρατηρήσεις,</w:t>
      </w:r>
      <w:r w:rsidRPr="00F65CCE">
        <w:rPr>
          <w:rFonts w:cs="Arial"/>
        </w:rPr>
        <w:t xml:space="preserve"> </w:t>
      </w:r>
      <w:r>
        <w:rPr>
          <w:rFonts w:cs="Arial"/>
        </w:rPr>
        <w:t>ξεκινάμε με τα έσοδα του Π</w:t>
      </w:r>
      <w:r w:rsidRPr="00F65CCE">
        <w:rPr>
          <w:rFonts w:cs="Arial"/>
        </w:rPr>
        <w:t>ροϋπολογισμού</w:t>
      </w:r>
      <w:r>
        <w:rPr>
          <w:rFonts w:cs="Arial"/>
        </w:rPr>
        <w:t>. Ξεκινώντας από τον Α</w:t>
      </w:r>
      <w:r w:rsidRPr="00F65CCE">
        <w:rPr>
          <w:rFonts w:cs="Arial"/>
        </w:rPr>
        <w:t>πολογισμό</w:t>
      </w:r>
      <w:r>
        <w:rPr>
          <w:rFonts w:cs="Arial"/>
        </w:rPr>
        <w:t>,</w:t>
      </w:r>
      <w:r w:rsidRPr="00F65CCE">
        <w:rPr>
          <w:rFonts w:cs="Arial"/>
        </w:rPr>
        <w:t xml:space="preserve"> λοιπόν</w:t>
      </w:r>
      <w:r>
        <w:rPr>
          <w:rFonts w:cs="Arial"/>
        </w:rPr>
        <w:t>,</w:t>
      </w:r>
      <w:r w:rsidRPr="00F65CCE">
        <w:rPr>
          <w:rFonts w:cs="Arial"/>
        </w:rPr>
        <w:t xml:space="preserve"> θα αναφερθώ στα έσοδα και </w:t>
      </w:r>
      <w:r>
        <w:rPr>
          <w:rFonts w:cs="Arial"/>
        </w:rPr>
        <w:t>σ</w:t>
      </w:r>
      <w:r w:rsidRPr="00F65CCE">
        <w:rPr>
          <w:rFonts w:cs="Arial"/>
        </w:rPr>
        <w:t>τα έξοδα που πραγματοποιήθηκαν κατά τη διάρκεια του έτους 2020</w:t>
      </w:r>
      <w:r>
        <w:rPr>
          <w:rFonts w:cs="Arial"/>
        </w:rPr>
        <w:t>,</w:t>
      </w:r>
      <w:r w:rsidRPr="00F65CCE">
        <w:rPr>
          <w:rFonts w:cs="Arial"/>
        </w:rPr>
        <w:t xml:space="preserve"> τα οποία απεικονίζονται </w:t>
      </w:r>
      <w:r>
        <w:rPr>
          <w:rFonts w:cs="Arial"/>
        </w:rPr>
        <w:t xml:space="preserve">σε </w:t>
      </w:r>
      <w:r w:rsidRPr="00F65CCE">
        <w:rPr>
          <w:rFonts w:cs="Arial"/>
        </w:rPr>
        <w:t>εκατομμύρια ευρώ σε ταμειακή βάση κατανεμημένα</w:t>
      </w:r>
      <w:r>
        <w:rPr>
          <w:rFonts w:cs="Arial"/>
        </w:rPr>
        <w:t>,</w:t>
      </w:r>
      <w:r w:rsidRPr="00F65CCE">
        <w:rPr>
          <w:rFonts w:cs="Arial"/>
        </w:rPr>
        <w:t xml:space="preserve"> μάλιστα</w:t>
      </w:r>
      <w:r>
        <w:rPr>
          <w:rFonts w:cs="Arial"/>
        </w:rPr>
        <w:t>,</w:t>
      </w:r>
      <w:r w:rsidRPr="00F65CCE">
        <w:rPr>
          <w:rFonts w:cs="Arial"/>
        </w:rPr>
        <w:t xml:space="preserve"> σε δύο κατηγορίες. </w:t>
      </w:r>
    </w:p>
    <w:p w:rsidR="007C0EDC" w:rsidRDefault="007C0EDC" w:rsidP="007E3B9B">
      <w:pPr>
        <w:tabs>
          <w:tab w:val="left" w:pos="3410"/>
        </w:tabs>
        <w:spacing w:line="276" w:lineRule="auto"/>
        <w:ind w:firstLine="720"/>
        <w:jc w:val="both"/>
        <w:rPr>
          <w:rFonts w:cs="Arial"/>
        </w:rPr>
      </w:pPr>
      <w:r w:rsidRPr="00F65CCE">
        <w:rPr>
          <w:rFonts w:cs="Arial"/>
        </w:rPr>
        <w:t xml:space="preserve">Είναι τα έσοδα που προέρχονται από χρηματοοικονομικές συναλλαγές και τα έσοδα από μη χρηματοοικονομικές συναλλαγές. </w:t>
      </w:r>
    </w:p>
    <w:p w:rsidR="007C0EDC" w:rsidRDefault="007C0EDC" w:rsidP="007E3B9B">
      <w:pPr>
        <w:tabs>
          <w:tab w:val="left" w:pos="3410"/>
        </w:tabs>
        <w:spacing w:line="276" w:lineRule="auto"/>
        <w:ind w:firstLine="720"/>
        <w:jc w:val="both"/>
        <w:rPr>
          <w:rFonts w:cs="Arial"/>
        </w:rPr>
      </w:pPr>
      <w:r w:rsidRPr="00F65CCE">
        <w:rPr>
          <w:rFonts w:cs="Arial"/>
        </w:rPr>
        <w:t>Ξεκινώντας τώρα από τα έσοδα που προέρχονται από μη χρηματοοικονομικές συναλλαγές αναφέρω τα ακόλουθα</w:t>
      </w:r>
      <w:r>
        <w:rPr>
          <w:rFonts w:cs="Arial"/>
        </w:rPr>
        <w:t>: Τ</w:t>
      </w:r>
      <w:r w:rsidRPr="00F65CCE">
        <w:rPr>
          <w:rFonts w:cs="Arial"/>
        </w:rPr>
        <w:t>α καθαρά εισπραχθέντα έσοδα του Κρατικού Προϋπολογισμού από μη χρηματοοικονομικές συναλλαγές ανήλθαν σε 47</w:t>
      </w:r>
      <w:r>
        <w:rPr>
          <w:rFonts w:cs="Arial"/>
        </w:rPr>
        <w:t>,25 δισ</w:t>
      </w:r>
      <w:r w:rsidRPr="00F65CCE">
        <w:rPr>
          <w:rFonts w:cs="Arial"/>
        </w:rPr>
        <w:t>.</w:t>
      </w:r>
      <w:r>
        <w:rPr>
          <w:rFonts w:cs="Arial"/>
        </w:rPr>
        <w:t xml:space="preserve"> </w:t>
      </w:r>
      <w:r w:rsidR="003A263C">
        <w:rPr>
          <w:rFonts w:cs="Arial"/>
        </w:rPr>
        <w:t>ευρώ</w:t>
      </w:r>
      <w:r w:rsidRPr="00F65CCE">
        <w:rPr>
          <w:rFonts w:cs="Arial"/>
        </w:rPr>
        <w:t xml:space="preserve"> και υπολείπονται του στόχου του προϋπολογισμού που προέβλεπε έσοδα ύψους 53</w:t>
      </w:r>
      <w:r>
        <w:rPr>
          <w:rFonts w:cs="Arial"/>
        </w:rPr>
        <w:t>,</w:t>
      </w:r>
      <w:r w:rsidRPr="00F65CCE">
        <w:rPr>
          <w:rFonts w:cs="Arial"/>
        </w:rPr>
        <w:t>75 δι</w:t>
      </w:r>
      <w:r>
        <w:rPr>
          <w:rFonts w:cs="Arial"/>
        </w:rPr>
        <w:t>σ.</w:t>
      </w:r>
      <w:r w:rsidRPr="00F65CCE">
        <w:rPr>
          <w:rFonts w:cs="Arial"/>
        </w:rPr>
        <w:t xml:space="preserve"> </w:t>
      </w:r>
      <w:r w:rsidR="003A263C">
        <w:rPr>
          <w:rFonts w:cs="Arial"/>
        </w:rPr>
        <w:t>ευρώ</w:t>
      </w:r>
      <w:r>
        <w:rPr>
          <w:rFonts w:cs="Arial"/>
        </w:rPr>
        <w:t>,</w:t>
      </w:r>
      <w:r w:rsidRPr="00F65CCE">
        <w:rPr>
          <w:rFonts w:cs="Arial"/>
        </w:rPr>
        <w:t xml:space="preserve"> ενώ κατά το προηγούμενο έτος είχαν ανέλθει στα 55 περίπου δι</w:t>
      </w:r>
      <w:r>
        <w:rPr>
          <w:rFonts w:cs="Arial"/>
        </w:rPr>
        <w:t xml:space="preserve">σ. </w:t>
      </w:r>
      <w:r w:rsidRPr="00F65CCE">
        <w:rPr>
          <w:rFonts w:cs="Arial"/>
        </w:rPr>
        <w:t xml:space="preserve"> </w:t>
      </w:r>
      <w:r w:rsidR="003A263C">
        <w:rPr>
          <w:rFonts w:cs="Arial"/>
        </w:rPr>
        <w:t>ευρώ</w:t>
      </w:r>
      <w:r w:rsidRPr="00F65CCE">
        <w:rPr>
          <w:rFonts w:cs="Arial"/>
        </w:rPr>
        <w:t>. Δηλαδή</w:t>
      </w:r>
      <w:r>
        <w:rPr>
          <w:rFonts w:cs="Arial"/>
        </w:rPr>
        <w:t xml:space="preserve">, έχουμε μια υστέρηση </w:t>
      </w:r>
      <w:r w:rsidRPr="00F65CCE">
        <w:rPr>
          <w:rFonts w:cs="Arial"/>
        </w:rPr>
        <w:t xml:space="preserve">της εκτέλεσης </w:t>
      </w:r>
      <w:r>
        <w:rPr>
          <w:rFonts w:cs="Arial"/>
        </w:rPr>
        <w:t>του Π</w:t>
      </w:r>
      <w:r w:rsidRPr="00F65CCE">
        <w:rPr>
          <w:rFonts w:cs="Arial"/>
        </w:rPr>
        <w:t xml:space="preserve">ροϋπολογισμού ως προς τα έσοδα </w:t>
      </w:r>
      <w:r>
        <w:rPr>
          <w:rFonts w:cs="Arial"/>
        </w:rPr>
        <w:t>σε ποσοστό 12%</w:t>
      </w:r>
      <w:r w:rsidRPr="00F65CCE">
        <w:rPr>
          <w:rFonts w:cs="Arial"/>
        </w:rPr>
        <w:t xml:space="preserve">. </w:t>
      </w:r>
    </w:p>
    <w:p w:rsidR="007C0EDC" w:rsidRDefault="007C0EDC" w:rsidP="007E3B9B">
      <w:pPr>
        <w:tabs>
          <w:tab w:val="left" w:pos="3410"/>
        </w:tabs>
        <w:spacing w:line="276" w:lineRule="auto"/>
        <w:ind w:firstLine="720"/>
        <w:jc w:val="both"/>
        <w:rPr>
          <w:rFonts w:cs="Arial"/>
        </w:rPr>
      </w:pPr>
      <w:r w:rsidRPr="00F65CCE">
        <w:rPr>
          <w:rFonts w:cs="Arial"/>
        </w:rPr>
        <w:t>Από πού προήλθαν</w:t>
      </w:r>
      <w:r>
        <w:rPr>
          <w:rFonts w:cs="Arial"/>
        </w:rPr>
        <w:t>,</w:t>
      </w:r>
      <w:r w:rsidRPr="00F65CCE">
        <w:rPr>
          <w:rFonts w:cs="Arial"/>
        </w:rPr>
        <w:t xml:space="preserve"> τώρα</w:t>
      </w:r>
      <w:r>
        <w:rPr>
          <w:rFonts w:cs="Arial"/>
        </w:rPr>
        <w:t>,</w:t>
      </w:r>
      <w:r w:rsidRPr="00F65CCE">
        <w:rPr>
          <w:rFonts w:cs="Arial"/>
        </w:rPr>
        <w:t xml:space="preserve"> αυτά τα έσοδα</w:t>
      </w:r>
      <w:r>
        <w:rPr>
          <w:rFonts w:cs="Arial"/>
        </w:rPr>
        <w:t>;</w:t>
      </w:r>
      <w:r w:rsidRPr="00F65CCE">
        <w:rPr>
          <w:rFonts w:cs="Arial"/>
        </w:rPr>
        <w:t xml:space="preserve"> Τα έσοδα αυτά</w:t>
      </w:r>
      <w:r>
        <w:rPr>
          <w:rFonts w:cs="Arial"/>
        </w:rPr>
        <w:t>,</w:t>
      </w:r>
      <w:r w:rsidRPr="00F65CCE">
        <w:rPr>
          <w:rFonts w:cs="Arial"/>
        </w:rPr>
        <w:t xml:space="preserve"> έστω κι αυτά τα λίγα</w:t>
      </w:r>
      <w:r>
        <w:rPr>
          <w:rFonts w:cs="Arial"/>
        </w:rPr>
        <w:t>,</w:t>
      </w:r>
      <w:r w:rsidRPr="00F65CCE">
        <w:rPr>
          <w:rFonts w:cs="Arial"/>
        </w:rPr>
        <w:t xml:space="preserve"> τα οποία εισπράχθηκαν</w:t>
      </w:r>
      <w:r>
        <w:rPr>
          <w:rFonts w:cs="Arial"/>
        </w:rPr>
        <w:t>,</w:t>
      </w:r>
      <w:r w:rsidRPr="00F65CCE">
        <w:rPr>
          <w:rFonts w:cs="Arial"/>
        </w:rPr>
        <w:t xml:space="preserve"> κατά 80% προήλθαν από φόρους</w:t>
      </w:r>
      <w:r>
        <w:rPr>
          <w:rFonts w:cs="Arial"/>
        </w:rPr>
        <w:t>,</w:t>
      </w:r>
      <w:r w:rsidRPr="00F65CCE">
        <w:rPr>
          <w:rFonts w:cs="Arial"/>
        </w:rPr>
        <w:t xml:space="preserve"> κατά 14% προήλθαν από μεταβιβάσεις</w:t>
      </w:r>
      <w:r>
        <w:rPr>
          <w:rFonts w:cs="Arial"/>
        </w:rPr>
        <w:t>,</w:t>
      </w:r>
      <w:r w:rsidRPr="00F65CCE">
        <w:rPr>
          <w:rFonts w:cs="Arial"/>
        </w:rPr>
        <w:t xml:space="preserve"> 5% από λοιπά τρέχοντα έσοδα και το μόλις </w:t>
      </w:r>
      <w:r>
        <w:rPr>
          <w:rFonts w:cs="Arial"/>
        </w:rPr>
        <w:t>1%</w:t>
      </w:r>
      <w:r w:rsidRPr="00F65CCE">
        <w:rPr>
          <w:rFonts w:cs="Arial"/>
        </w:rPr>
        <w:t xml:space="preserve"> από πωλήσεις αγαθών και υπηρεσιών. Η υστέρηση αυτή τώρα αντισταθμίστηκε εν μέρει από</w:t>
      </w:r>
      <w:r>
        <w:rPr>
          <w:rFonts w:cs="Arial"/>
        </w:rPr>
        <w:t xml:space="preserve"> τις αυξημένες σε σχέση με τον Π</w:t>
      </w:r>
      <w:r w:rsidRPr="00F65CCE">
        <w:rPr>
          <w:rFonts w:cs="Arial"/>
        </w:rPr>
        <w:t>ροϋπολογισμό εισπράξεις από μεταβιβάσεις. Δηλαδή</w:t>
      </w:r>
      <w:r>
        <w:rPr>
          <w:rFonts w:cs="Arial"/>
        </w:rPr>
        <w:t>,</w:t>
      </w:r>
      <w:r w:rsidRPr="00F65CCE">
        <w:rPr>
          <w:rFonts w:cs="Arial"/>
        </w:rPr>
        <w:t xml:space="preserve"> έχουμε μια υπέρβαση των μεταβιβάσεων κατά 2,6</w:t>
      </w:r>
      <w:r w:rsidR="003A263C">
        <w:rPr>
          <w:rFonts w:cs="Arial"/>
        </w:rPr>
        <w:t>6</w:t>
      </w:r>
      <w:r w:rsidRPr="00F65CCE">
        <w:rPr>
          <w:rFonts w:cs="Arial"/>
        </w:rPr>
        <w:t xml:space="preserve"> δι</w:t>
      </w:r>
      <w:r>
        <w:rPr>
          <w:rFonts w:cs="Arial"/>
        </w:rPr>
        <w:t xml:space="preserve">σ. </w:t>
      </w:r>
      <w:r w:rsidR="003A263C">
        <w:rPr>
          <w:rFonts w:cs="Arial"/>
        </w:rPr>
        <w:t>ευρώ</w:t>
      </w:r>
      <w:r w:rsidRPr="00F65CCE">
        <w:rPr>
          <w:rFonts w:cs="Arial"/>
        </w:rPr>
        <w:t xml:space="preserve">. </w:t>
      </w:r>
    </w:p>
    <w:p w:rsidR="007C0EDC" w:rsidRPr="00F65CCE" w:rsidRDefault="007C0EDC" w:rsidP="007E3B9B">
      <w:pPr>
        <w:tabs>
          <w:tab w:val="left" w:pos="3410"/>
        </w:tabs>
        <w:spacing w:line="276" w:lineRule="auto"/>
        <w:ind w:firstLine="720"/>
        <w:jc w:val="both"/>
        <w:rPr>
          <w:rFonts w:cs="Arial"/>
        </w:rPr>
      </w:pPr>
      <w:r w:rsidRPr="00F65CCE">
        <w:rPr>
          <w:rFonts w:cs="Arial"/>
        </w:rPr>
        <w:t>Οι κυριότερες επιμέρους κατηγορίες εσόδων</w:t>
      </w:r>
      <w:r>
        <w:rPr>
          <w:rFonts w:cs="Arial"/>
        </w:rPr>
        <w:t>,</w:t>
      </w:r>
      <w:r w:rsidRPr="00F65CCE">
        <w:rPr>
          <w:rFonts w:cs="Arial"/>
        </w:rPr>
        <w:t xml:space="preserve"> στις οποίες τα εισπραχθέντα ποσά υπερέβησαν τους στόχους του πρ</w:t>
      </w:r>
      <w:r>
        <w:rPr>
          <w:rFonts w:cs="Arial"/>
        </w:rPr>
        <w:t>οϋπολογισμού είναι οι ακόλουθες:</w:t>
      </w:r>
      <w:r w:rsidRPr="00F65CCE">
        <w:rPr>
          <w:rFonts w:cs="Arial"/>
        </w:rPr>
        <w:t xml:space="preserve"> Καταρχήν</w:t>
      </w:r>
      <w:r>
        <w:rPr>
          <w:rFonts w:cs="Arial"/>
        </w:rPr>
        <w:t>,</w:t>
      </w:r>
      <w:r w:rsidRPr="00F65CCE">
        <w:rPr>
          <w:rFonts w:cs="Arial"/>
        </w:rPr>
        <w:t xml:space="preserve"> υπάρχει μία πολύ σημαντική επιστροφή ποσών από κεντρικές τράπεζες της ευρωζώνης</w:t>
      </w:r>
      <w:r>
        <w:rPr>
          <w:rFonts w:cs="Arial"/>
        </w:rPr>
        <w:t>,</w:t>
      </w:r>
      <w:r w:rsidRPr="00F65CCE">
        <w:rPr>
          <w:rFonts w:cs="Arial"/>
        </w:rPr>
        <w:t xml:space="preserve"> τα λεγόμενα </w:t>
      </w:r>
      <w:r>
        <w:rPr>
          <w:rFonts w:cs="Arial"/>
        </w:rPr>
        <w:t>σε</w:t>
      </w:r>
      <w:r w:rsidRPr="00F65CCE">
        <w:rPr>
          <w:rFonts w:cs="Arial"/>
        </w:rPr>
        <w:t xml:space="preserve"> συντομογραφία </w:t>
      </w:r>
      <w:r>
        <w:rPr>
          <w:rFonts w:cs="Arial"/>
        </w:rPr>
        <w:t>«</w:t>
      </w:r>
      <w:r>
        <w:rPr>
          <w:rFonts w:cs="Arial"/>
          <w:lang w:val="en-US"/>
        </w:rPr>
        <w:t>ANFA</w:t>
      </w:r>
      <w:r>
        <w:rPr>
          <w:rFonts w:cs="Arial"/>
        </w:rPr>
        <w:t>».</w:t>
      </w:r>
      <w:r w:rsidRPr="00F65CCE">
        <w:rPr>
          <w:rFonts w:cs="Arial"/>
        </w:rPr>
        <w:t xml:space="preserve"> </w:t>
      </w:r>
      <w:r>
        <w:rPr>
          <w:rFonts w:cs="Arial"/>
        </w:rPr>
        <w:t>Ε</w:t>
      </w:r>
      <w:r w:rsidRPr="00F65CCE">
        <w:rPr>
          <w:rFonts w:cs="Arial"/>
        </w:rPr>
        <w:t>νώ είχαν προϋπολογιστεί ότι θα είναι μόλις 235 εκατ</w:t>
      </w:r>
      <w:r>
        <w:rPr>
          <w:rFonts w:cs="Arial"/>
        </w:rPr>
        <w:t xml:space="preserve">. </w:t>
      </w:r>
      <w:r w:rsidR="003A263C">
        <w:rPr>
          <w:rFonts w:cs="Arial"/>
        </w:rPr>
        <w:t>ευρώ</w:t>
      </w:r>
      <w:r>
        <w:rPr>
          <w:rFonts w:cs="Arial"/>
        </w:rPr>
        <w:t>,</w:t>
      </w:r>
      <w:r w:rsidRPr="00F65CCE">
        <w:rPr>
          <w:rFonts w:cs="Arial"/>
        </w:rPr>
        <w:t xml:space="preserve"> εντούτοις εισπράχθηκαν </w:t>
      </w:r>
      <w:r>
        <w:rPr>
          <w:rFonts w:cs="Arial"/>
        </w:rPr>
        <w:t>1,</w:t>
      </w:r>
      <w:r w:rsidRPr="00F65CCE">
        <w:rPr>
          <w:rFonts w:cs="Arial"/>
        </w:rPr>
        <w:t>52 δι</w:t>
      </w:r>
      <w:r>
        <w:rPr>
          <w:rFonts w:cs="Arial"/>
        </w:rPr>
        <w:t>σ</w:t>
      </w:r>
      <w:r w:rsidRPr="00F65CCE">
        <w:rPr>
          <w:rFonts w:cs="Arial"/>
        </w:rPr>
        <w:t>.</w:t>
      </w:r>
      <w:r>
        <w:rPr>
          <w:rFonts w:cs="Arial"/>
        </w:rPr>
        <w:t xml:space="preserve"> </w:t>
      </w:r>
      <w:r w:rsidR="003A263C">
        <w:rPr>
          <w:rFonts w:cs="Arial"/>
        </w:rPr>
        <w:t>ευρώ</w:t>
      </w:r>
      <w:r>
        <w:rPr>
          <w:rFonts w:cs="Arial"/>
        </w:rPr>
        <w:t>.</w:t>
      </w:r>
      <w:r w:rsidRPr="00F65CCE">
        <w:rPr>
          <w:rFonts w:cs="Arial"/>
        </w:rPr>
        <w:t xml:space="preserve"> Το εν λόγω έσοδο περιλαμβάνεται στις τρέχουσες μεταβιβάσεις από οργανισμούς και κράτη</w:t>
      </w:r>
      <w:r>
        <w:rPr>
          <w:rFonts w:cs="Arial"/>
        </w:rPr>
        <w:t>-</w:t>
      </w:r>
      <w:r w:rsidRPr="00F65CCE">
        <w:rPr>
          <w:rFonts w:cs="Arial"/>
        </w:rPr>
        <w:t xml:space="preserve">μέλη της </w:t>
      </w:r>
      <w:r>
        <w:rPr>
          <w:rFonts w:cs="Arial"/>
        </w:rPr>
        <w:t>Ευρωπαϊκής Ένωσης</w:t>
      </w:r>
      <w:r w:rsidRPr="00F65CCE">
        <w:rPr>
          <w:rFonts w:cs="Arial"/>
        </w:rPr>
        <w:t xml:space="preserve">. Προήλθε δε από την επιστροφή των κερδών των ελληνικών ομολόγων που διακρατούν οι κεντρικές τράπεζες </w:t>
      </w:r>
      <w:r w:rsidRPr="00F65CCE">
        <w:rPr>
          <w:rFonts w:cs="Arial"/>
        </w:rPr>
        <w:lastRenderedPageBreak/>
        <w:t>της ευρωζώνης</w:t>
      </w:r>
      <w:r>
        <w:rPr>
          <w:rFonts w:cs="Arial"/>
        </w:rPr>
        <w:t>,</w:t>
      </w:r>
      <w:r w:rsidRPr="00F65CCE">
        <w:rPr>
          <w:rFonts w:cs="Arial"/>
        </w:rPr>
        <w:t xml:space="preserve"> τα οποία προέκυψαν από τη συμφωνία για τα καθαρά χρηματοοικονομικά στοιχεία ενεργητικού</w:t>
      </w:r>
      <w:r>
        <w:rPr>
          <w:rFonts w:cs="Arial"/>
        </w:rPr>
        <w:t>.</w:t>
      </w:r>
    </w:p>
    <w:p w:rsidR="007C0EDC" w:rsidRPr="00246822" w:rsidRDefault="007C0EDC" w:rsidP="00246822">
      <w:pPr>
        <w:tabs>
          <w:tab w:val="left" w:pos="3410"/>
        </w:tabs>
        <w:spacing w:line="276" w:lineRule="auto"/>
        <w:ind w:firstLine="720"/>
        <w:jc w:val="both"/>
        <w:rPr>
          <w:rFonts w:cs="Arial"/>
        </w:rPr>
      </w:pPr>
      <w:r w:rsidRPr="00246822">
        <w:rPr>
          <w:rFonts w:cs="Arial"/>
        </w:rPr>
        <w:t>Η δεύτερη κύρια κατηγορία η οποία αύξησε τα έσοδα κατά το έτος 2020, είναι τα έσοδα από επιχορηγήσεις επενδύσεων από την Ευρωπαϊκή Ένωση με υπέρβαση των προϋπολογισθέντων κατά 1,2 δισ. ευρώ. Αυτά οφε</w:t>
      </w:r>
      <w:r w:rsidR="003A263C" w:rsidRPr="00246822">
        <w:rPr>
          <w:rFonts w:cs="Arial"/>
        </w:rPr>
        <w:t>ίλονται κυρίως σε αυξημένες απολήψεις</w:t>
      </w:r>
      <w:r w:rsidRPr="00246822">
        <w:rPr>
          <w:rFonts w:cs="Arial"/>
        </w:rPr>
        <w:t xml:space="preserve"> από το Ευρωπαϊκό Ταμείο Περιφερειακής Ανάπτυξης, το οποία ήταν κατά 1,69 δισ. ευρώ σε σχέση με όσα είχαν προϋπολογιστεί. Τα εν λόγω έσοδα τώρα περιλαμβάνονται στην κατηγορία των μεταβιβάσεων.</w:t>
      </w:r>
    </w:p>
    <w:p w:rsidR="007C0EDC" w:rsidRPr="00246822" w:rsidRDefault="007C0EDC" w:rsidP="00246822">
      <w:pPr>
        <w:tabs>
          <w:tab w:val="left" w:pos="3410"/>
        </w:tabs>
        <w:spacing w:line="276" w:lineRule="auto"/>
        <w:ind w:firstLine="720"/>
        <w:jc w:val="both"/>
        <w:rPr>
          <w:rFonts w:cs="Arial"/>
        </w:rPr>
      </w:pPr>
      <w:r w:rsidRPr="00246822">
        <w:rPr>
          <w:rFonts w:cs="Arial"/>
        </w:rPr>
        <w:t xml:space="preserve"> Τρίτη κατηγορία, είναι οι επιστροφές δαπανών ποσού 1,17 δισ. ευρώ που αφορούν επιστροφές από χρηματοδοτικά μέσα έργων επενδύσεων. Τώρα, το εισπρακτέο υπόλοιπο εσόδων του απολογισμού, δηλαδή, η διαφορά που προκύπτει εάν από τα έσοδα που βεβαιώθηκαν αφαιρεθούν όσα εισπράχθηκαν, ανήλθε σε 114,79 δισ. ευρώ. Δηλαδή, βλέπουμε ότι είναι ένα ποσοστό 69,43% του ακαθάριστου εγχώριου προϊόντος το οποίο είναι αρκετά σημαντικό και το οποίο μας δείχνει ότι υπάρχει μια αυξητική τάση όσων αφορά το υπόλοιπο των ανείσπρακτων εσόδων. Δηλαδή, ενώ, έχουν βεβαιωθεί δεν έχουν εισπραχθεί και εμείς τα θεωρούμε ως εισπραχθέντα. </w:t>
      </w:r>
    </w:p>
    <w:p w:rsidR="007C0EDC" w:rsidRPr="00246822" w:rsidRDefault="007C0EDC" w:rsidP="00246822">
      <w:pPr>
        <w:tabs>
          <w:tab w:val="left" w:pos="3410"/>
        </w:tabs>
        <w:spacing w:line="276" w:lineRule="auto"/>
        <w:ind w:firstLine="720"/>
        <w:jc w:val="both"/>
        <w:rPr>
          <w:rFonts w:cs="Arial"/>
        </w:rPr>
      </w:pPr>
      <w:r w:rsidRPr="00246822">
        <w:rPr>
          <w:rFonts w:cs="Arial"/>
        </w:rPr>
        <w:t>Συνεχίζοντας τώρα με τα έξοδα από μη  χρηματοοικονομικές συναλλαγές, μπορούμε να παρατηρήσουμε τα ακόλουθα. Τα πραγματοποιηθέντα  έξοδα του προϋπολογισμού μη συμπεριλαμβανομένων των εξόδων από χρηματοοικονομικές συναλλαγές και από το δανεισμό βέβαια,  τ</w:t>
      </w:r>
      <w:r w:rsidR="00246822">
        <w:rPr>
          <w:rFonts w:cs="Arial"/>
        </w:rPr>
        <w:t>α υπόλοιπα έξοδα ανήλθαν σε 64,</w:t>
      </w:r>
      <w:r w:rsidRPr="00246822">
        <w:rPr>
          <w:rFonts w:cs="Arial"/>
        </w:rPr>
        <w:t>69 δισ. ευρώ και υπερέβησαν τον αρχικό στόχο που προέβλεπε έξοδα 50,81 και είναι το ποσοστό της υπέρβασης 27,3%. Τα έξοδα αφορούν κυρίως μεταβιβάσεις, όπου η υπέρβαση ανήλθε σε 19,74 δισ. ευρώ και τα οποία ανέρχονται σε ποσοστό 72,5% και αφορούν εγχώριες μεταβιβάσεις σε νοσηλευτικά ιδρύματα, υγειονομικές περιφέρειες, δήμους, περιφέρειες, λοιπά φυσικά νομικά πρόσωπα και άλλους φορείς, επιχορηγήσεις επενδύσεων και λοιπές κεφαλαιουχικές μεταβιβάσεις.  Δηλαδή, εδώ,  ουσιαστικά είναι οι μεταβιβάσεις που έγιναν για την ενίσχυση των νοικοκυριών και των λοιπών φορέων ενόψει της πανδημίας και βέβαια είναι και οι παροχές σε εργαζομένους που είναι 20,7%. Αυτές είναι οι μισθοί κυρίως των δημοσίων υπαλλήλων.</w:t>
      </w:r>
    </w:p>
    <w:p w:rsidR="00246822" w:rsidRDefault="007C0EDC" w:rsidP="00246822">
      <w:pPr>
        <w:tabs>
          <w:tab w:val="left" w:pos="3410"/>
        </w:tabs>
        <w:spacing w:line="276" w:lineRule="auto"/>
        <w:ind w:firstLine="720"/>
        <w:jc w:val="both"/>
        <w:rPr>
          <w:rFonts w:cs="Arial"/>
        </w:rPr>
      </w:pPr>
      <w:r w:rsidRPr="00246822">
        <w:rPr>
          <w:rFonts w:cs="Arial"/>
        </w:rPr>
        <w:t xml:space="preserve"> Για να καταστεί εφικτή η διενέργεια των επιπλέον δαπανών, ψηφίστηκαν κατά τη διάρκεια του οικονομικού έτους 2020,  έξι συμπληρωματικοί προϋπολογισμοί. Δύο από αυτούς αφορούσαν τακτικούς συμπληρωματικούς προϋπολογισμούς, για τους οποίους εκδόθηκε θετική γνώμη του Ελληνικού Δημοσιονομικού Συμβουλίου ενόψει της γενικής ρήτρας διαφυγής, ενώ, για τους λοιπούς τέσσερις συμπληρωματικούς προϋπολογισμούς δημοσίων επενδύσεων δεν έχουμε τέτοια γνώμη. </w:t>
      </w:r>
    </w:p>
    <w:p w:rsidR="007C0EDC" w:rsidRPr="00246822" w:rsidRDefault="007C0EDC" w:rsidP="00246822">
      <w:pPr>
        <w:tabs>
          <w:tab w:val="left" w:pos="3410"/>
        </w:tabs>
        <w:spacing w:line="276" w:lineRule="auto"/>
        <w:ind w:firstLine="720"/>
        <w:jc w:val="both"/>
        <w:rPr>
          <w:rFonts w:cs="Arial"/>
        </w:rPr>
      </w:pPr>
      <w:r w:rsidRPr="00246822">
        <w:rPr>
          <w:rFonts w:cs="Arial"/>
        </w:rPr>
        <w:t>Βέβαια</w:t>
      </w:r>
      <w:r w:rsidR="00246822">
        <w:rPr>
          <w:rFonts w:cs="Arial"/>
        </w:rPr>
        <w:t>,</w:t>
      </w:r>
      <w:r w:rsidRPr="00246822">
        <w:rPr>
          <w:rFonts w:cs="Arial"/>
        </w:rPr>
        <w:t xml:space="preserve"> εδώ θα πρέπει να πούμε, ότι το αναφέρουμε διότι θα το δούμε και πιο κάτω.</w:t>
      </w:r>
      <w:r w:rsidR="00246822">
        <w:rPr>
          <w:rFonts w:cs="Arial"/>
        </w:rPr>
        <w:t xml:space="preserve"> </w:t>
      </w:r>
      <w:r w:rsidRPr="00246822">
        <w:rPr>
          <w:rFonts w:cs="Arial"/>
        </w:rPr>
        <w:t xml:space="preserve"> Αυτοί οι συμπληρωματικοί προϋπολογισμοί είναι ένα ιδιαίτερα έκτακτο γεγονός, διότι υπήρχε μία σειρά ετών τη τελευταία πενταετία πριν το 2020, όπου δεν είχαν  καταρτιστεί τέτοιοι συμπληρωματικοί προϋπολογισμοί και είναι κυρίως για να καλυφθούν τα προβλήματα που δημιούργησε η πανδημία. Βέβαια, διαπιστώθηκε ότι από το δεύτερο συμπληρωματικό τακτικό προϋπολογισμό διατέθηκαν πιστώσεις για σκοπούς άλλους από την ενίσχυση των Ενόπλων Δυνάμεων και την αντιμετώπιση των μεταναστευτικών προσφυγικών ροών για τα οποία είχε γίνει ο προϋπολογισμός. Δηλαδή, αντλήθηκαν από εκεί </w:t>
      </w:r>
      <w:r w:rsidRPr="00246822">
        <w:rPr>
          <w:rFonts w:cs="Arial"/>
        </w:rPr>
        <w:lastRenderedPageBreak/>
        <w:t>χρήματα για να δοθούν για την αντιμετώπιση των καταστροφών από τον κυκλώνα ΙΑΝΟ, ο οποίος ήταν πάρα πολύ έντονος και για την απονομή συντάξεων σε θύματα από τρομοκρατικές ενέργειες.</w:t>
      </w:r>
    </w:p>
    <w:p w:rsidR="007C0EDC" w:rsidRPr="00246822" w:rsidRDefault="007C0EDC" w:rsidP="00246822">
      <w:pPr>
        <w:tabs>
          <w:tab w:val="left" w:pos="3410"/>
        </w:tabs>
        <w:spacing w:line="276" w:lineRule="auto"/>
        <w:ind w:firstLine="720"/>
        <w:jc w:val="both"/>
        <w:rPr>
          <w:rFonts w:cs="Arial"/>
        </w:rPr>
      </w:pPr>
      <w:r w:rsidRPr="00246822">
        <w:rPr>
          <w:rFonts w:cs="Arial"/>
        </w:rPr>
        <w:t xml:space="preserve"> Εδώ, θα ήθελα να πω, ότι σκοπός της έκδοσης των  προϋπολογισμών αυτών ήταν για την αντιμετώπιση έκτακτων περιστάσεων που υπαγόρευσαν κυρίως οι αρνητικές συνέπειες της πανδημίας όπως σας είπα, αλλά, ήταν και ενίσχυση των Ενόπλων Δυνάμεων και αντιμετώπιση μεταναστευτικών προσφυγικών ροών και επιχορήγηση του ΕΦΚΑ για την καταβολή συντάξεων. Ενώ, λοιπόν, έγιναν γι αυτό το λόγο οι προϋπολογισμοί</w:t>
      </w:r>
      <w:r w:rsidR="00246822">
        <w:rPr>
          <w:rFonts w:cs="Arial"/>
        </w:rPr>
        <w:t>,</w:t>
      </w:r>
      <w:r w:rsidRPr="00246822">
        <w:rPr>
          <w:rFonts w:cs="Arial"/>
        </w:rPr>
        <w:t xml:space="preserve"> οι συμπληρωματικοί, τελικά, από τον δεύτερο προϋπολογισμό τον τακτικό, ένα μέρος δεν πήγε  για την κάλυψη αυτών των αναγκών. </w:t>
      </w:r>
    </w:p>
    <w:p w:rsidR="007C0EDC" w:rsidRPr="004169EB" w:rsidRDefault="007C0EDC" w:rsidP="007E3B9B">
      <w:pPr>
        <w:spacing w:after="0" w:line="257" w:lineRule="auto"/>
        <w:ind w:firstLine="720"/>
        <w:jc w:val="both"/>
      </w:pPr>
    </w:p>
    <w:p w:rsidR="007C0EDC" w:rsidRDefault="007C0EDC" w:rsidP="007E3B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Τέλος, πρέπει να αναφερθούμε στο τακτικό αποθεματικό του Κρατικού Προϋπολογισμού σε όλες τις περιπτώσεις για την κάλυψη  μόνο άμεσων, σημαντικών, αναπόφευκτων και επειγουσών δαπανών, δηλαδή, χρησιμοποιήθηκαν χρήματα από τον τακτικό προϋπολογισμό  προκειμένου να καλυφθούν πάγιες ανάγκες.</w:t>
      </w:r>
    </w:p>
    <w:p w:rsidR="007C0EDC" w:rsidRDefault="007C0EDC" w:rsidP="007E3B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Περαιτέρω, το αποτέλεσμα του Κρατικού Προϋπολογισμού από δραστηριότητες, πλην χρηματοοικονομικών συναλλαγών, διαμορφώθηκε σε έλλειμα ποσού 22,76 δι</w:t>
      </w:r>
      <w:r w:rsidR="00246822">
        <w:rPr>
          <w:rFonts w:eastAsia="Times New Roman" w:cstheme="minorHAnsi"/>
          <w:color w:val="212529"/>
          <w:lang w:eastAsia="el-GR"/>
        </w:rPr>
        <w:t>σ.</w:t>
      </w:r>
      <w:r>
        <w:rPr>
          <w:rFonts w:eastAsia="Times New Roman" w:cstheme="minorHAnsi"/>
          <w:color w:val="212529"/>
          <w:lang w:eastAsia="el-GR"/>
        </w:rPr>
        <w:t xml:space="preserve"> ευρώ ενώ σύμφωνα με τον Προϋπολογισμό αναμενόταν μόλις  2,29 </w:t>
      </w:r>
      <w:r w:rsidR="00246822" w:rsidRPr="00246822">
        <w:rPr>
          <w:rFonts w:eastAsia="Times New Roman" w:cstheme="minorHAnsi"/>
          <w:color w:val="212529"/>
          <w:lang w:eastAsia="el-GR"/>
        </w:rPr>
        <w:t xml:space="preserve">δισ. </w:t>
      </w:r>
      <w:r>
        <w:rPr>
          <w:rFonts w:eastAsia="Times New Roman" w:cstheme="minorHAnsi"/>
          <w:color w:val="212529"/>
          <w:lang w:eastAsia="el-GR"/>
        </w:rPr>
        <w:t xml:space="preserve"> ευρώ και αυτό νομίζω ότι πρέπει να το κρατήσουμε.</w:t>
      </w:r>
    </w:p>
    <w:p w:rsidR="007C0EDC" w:rsidRDefault="00246822" w:rsidP="007E3B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Η υπέρβαση του ελλείματος που οφείλεται; </w:t>
      </w:r>
      <w:r w:rsidR="007C0EDC">
        <w:rPr>
          <w:rFonts w:eastAsia="Times New Roman" w:cstheme="minorHAnsi"/>
          <w:color w:val="212529"/>
          <w:lang w:eastAsia="el-GR"/>
        </w:rPr>
        <w:t xml:space="preserve"> </w:t>
      </w:r>
      <w:r>
        <w:rPr>
          <w:rFonts w:eastAsia="Times New Roman" w:cstheme="minorHAnsi"/>
          <w:color w:val="212529"/>
          <w:lang w:eastAsia="el-GR"/>
        </w:rPr>
        <w:t>Στην υστέρηση των εισπραχθέντων εσόδων, όπως προ είπα. Μ</w:t>
      </w:r>
      <w:r w:rsidR="007C0EDC" w:rsidRPr="00C86FCD">
        <w:rPr>
          <w:rFonts w:eastAsia="Times New Roman" w:cstheme="minorHAnsi"/>
          <w:color w:val="212529"/>
          <w:lang w:eastAsia="el-GR"/>
        </w:rPr>
        <w:t xml:space="preserve">εταβιβάσεις προς τον </w:t>
      </w:r>
      <w:r w:rsidR="007C0EDC">
        <w:rPr>
          <w:rFonts w:eastAsia="Times New Roman" w:cstheme="minorHAnsi"/>
          <w:color w:val="212529"/>
          <w:lang w:eastAsia="el-GR"/>
        </w:rPr>
        <w:t xml:space="preserve">ΕΦΚΑ </w:t>
      </w:r>
      <w:r w:rsidR="007C0EDC" w:rsidRPr="00C86FCD">
        <w:rPr>
          <w:rFonts w:eastAsia="Times New Roman" w:cstheme="minorHAnsi"/>
          <w:color w:val="212529"/>
          <w:lang w:eastAsia="el-GR"/>
        </w:rPr>
        <w:t xml:space="preserve">και τον </w:t>
      </w:r>
      <w:r w:rsidR="007C0EDC">
        <w:rPr>
          <w:rFonts w:eastAsia="Times New Roman" w:cstheme="minorHAnsi"/>
          <w:color w:val="212529"/>
          <w:lang w:eastAsia="el-GR"/>
        </w:rPr>
        <w:t xml:space="preserve">ΕΟΠΥΥ, </w:t>
      </w:r>
      <w:r w:rsidR="007C0EDC" w:rsidRPr="00C86FCD">
        <w:rPr>
          <w:rFonts w:eastAsia="Times New Roman" w:cstheme="minorHAnsi"/>
          <w:color w:val="212529"/>
          <w:lang w:eastAsia="el-GR"/>
        </w:rPr>
        <w:t>λοιπές μεταβιβάσεις σε νομικά πρόσωπα</w:t>
      </w:r>
      <w:r w:rsidR="007C0EDC">
        <w:rPr>
          <w:rFonts w:eastAsia="Times New Roman" w:cstheme="minorHAnsi"/>
          <w:color w:val="212529"/>
          <w:lang w:eastAsia="el-GR"/>
        </w:rPr>
        <w:t>,</w:t>
      </w:r>
      <w:r w:rsidR="007C0EDC" w:rsidRPr="00C86FCD">
        <w:rPr>
          <w:rFonts w:eastAsia="Times New Roman" w:cstheme="minorHAnsi"/>
          <w:color w:val="212529"/>
          <w:lang w:eastAsia="el-GR"/>
        </w:rPr>
        <w:t xml:space="preserve"> φυσικά πρόσωπα</w:t>
      </w:r>
      <w:r w:rsidR="007C0EDC">
        <w:rPr>
          <w:rFonts w:eastAsia="Times New Roman" w:cstheme="minorHAnsi"/>
          <w:color w:val="212529"/>
          <w:lang w:eastAsia="el-GR"/>
        </w:rPr>
        <w:t>, τη σύσταση του Ταμείου Εγγυοδοσίας Ε</w:t>
      </w:r>
      <w:r w:rsidR="007C0EDC" w:rsidRPr="00C86FCD">
        <w:rPr>
          <w:rFonts w:eastAsia="Times New Roman" w:cstheme="minorHAnsi"/>
          <w:color w:val="212529"/>
          <w:lang w:eastAsia="el-GR"/>
        </w:rPr>
        <w:t>πιχειρήσεων</w:t>
      </w:r>
      <w:r w:rsidR="007C0EDC">
        <w:rPr>
          <w:rFonts w:eastAsia="Times New Roman" w:cstheme="minorHAnsi"/>
          <w:color w:val="212529"/>
          <w:lang w:eastAsia="el-GR"/>
        </w:rPr>
        <w:t>,</w:t>
      </w:r>
      <w:r w:rsidR="007C0EDC" w:rsidRPr="00C86FCD">
        <w:rPr>
          <w:rFonts w:eastAsia="Times New Roman" w:cstheme="minorHAnsi"/>
          <w:color w:val="212529"/>
          <w:lang w:eastAsia="el-GR"/>
        </w:rPr>
        <w:t xml:space="preserve"> καθώς και μεταβιβάσεις σε φορείς χωρίς νομική προσωπικότητα και όλα αυτά έγιναν για την αντιμετώπιση της πανδημίας</w:t>
      </w:r>
      <w:r w:rsidR="007C0EDC">
        <w:rPr>
          <w:rFonts w:eastAsia="Times New Roman" w:cstheme="minorHAnsi"/>
          <w:color w:val="212529"/>
          <w:lang w:eastAsia="el-GR"/>
        </w:rPr>
        <w:t xml:space="preserve"> κ</w:t>
      </w:r>
      <w:r w:rsidR="007C0EDC" w:rsidRPr="00C86FCD">
        <w:rPr>
          <w:rFonts w:eastAsia="Times New Roman" w:cstheme="minorHAnsi"/>
          <w:color w:val="212529"/>
          <w:lang w:eastAsia="el-GR"/>
        </w:rPr>
        <w:t>αι τέλος</w:t>
      </w:r>
      <w:r w:rsidR="007C0EDC">
        <w:rPr>
          <w:rFonts w:eastAsia="Times New Roman" w:cstheme="minorHAnsi"/>
          <w:color w:val="212529"/>
          <w:lang w:eastAsia="el-GR"/>
        </w:rPr>
        <w:t>,</w:t>
      </w:r>
      <w:r w:rsidR="007C0EDC" w:rsidRPr="00C86FCD">
        <w:rPr>
          <w:rFonts w:eastAsia="Times New Roman" w:cstheme="minorHAnsi"/>
          <w:color w:val="212529"/>
          <w:lang w:eastAsia="el-GR"/>
        </w:rPr>
        <w:t xml:space="preserve"> είναι η ενίσχυση με τη μορφή επιστρεπτ</w:t>
      </w:r>
      <w:r w:rsidR="007C0EDC">
        <w:rPr>
          <w:rFonts w:eastAsia="Times New Roman" w:cstheme="minorHAnsi"/>
          <w:color w:val="212529"/>
          <w:lang w:eastAsia="el-GR"/>
        </w:rPr>
        <w:t>έ</w:t>
      </w:r>
      <w:r w:rsidR="007C0EDC" w:rsidRPr="00C86FCD">
        <w:rPr>
          <w:rFonts w:eastAsia="Times New Roman" w:cstheme="minorHAnsi"/>
          <w:color w:val="212529"/>
          <w:lang w:eastAsia="el-GR"/>
        </w:rPr>
        <w:t>ας προκαταβολής σε επιχειρήσεις</w:t>
      </w:r>
      <w:r w:rsidR="007C0EDC">
        <w:rPr>
          <w:rFonts w:eastAsia="Times New Roman" w:cstheme="minorHAnsi"/>
          <w:color w:val="212529"/>
          <w:lang w:eastAsia="el-GR"/>
        </w:rPr>
        <w:t>,</w:t>
      </w:r>
      <w:r w:rsidR="007C0EDC" w:rsidRPr="00C86FCD">
        <w:rPr>
          <w:rFonts w:eastAsia="Times New Roman" w:cstheme="minorHAnsi"/>
          <w:color w:val="212529"/>
          <w:lang w:eastAsia="el-GR"/>
        </w:rPr>
        <w:t xml:space="preserve"> πάλι λόγω της πανδημίας</w:t>
      </w:r>
      <w:r w:rsidR="007C0EDC">
        <w:rPr>
          <w:rFonts w:eastAsia="Times New Roman" w:cstheme="minorHAnsi"/>
          <w:color w:val="212529"/>
          <w:lang w:eastAsia="el-GR"/>
        </w:rPr>
        <w:t>.</w:t>
      </w:r>
      <w:r w:rsidR="007C0EDC" w:rsidRPr="00C86FCD">
        <w:rPr>
          <w:rFonts w:eastAsia="Times New Roman" w:cstheme="minorHAnsi"/>
          <w:color w:val="212529"/>
          <w:lang w:eastAsia="el-GR"/>
        </w:rPr>
        <w:t xml:space="preserve"> </w:t>
      </w:r>
    </w:p>
    <w:p w:rsidR="007C0EDC" w:rsidRDefault="007C0EDC" w:rsidP="007E3B9B">
      <w:pPr>
        <w:spacing w:line="276" w:lineRule="auto"/>
        <w:ind w:firstLine="720"/>
        <w:jc w:val="both"/>
        <w:rPr>
          <w:rFonts w:eastAsia="Times New Roman" w:cstheme="minorHAnsi"/>
          <w:color w:val="212529"/>
          <w:lang w:eastAsia="el-GR"/>
        </w:rPr>
      </w:pPr>
      <w:r w:rsidRPr="00C86FCD">
        <w:rPr>
          <w:rFonts w:eastAsia="Times New Roman" w:cstheme="minorHAnsi"/>
          <w:color w:val="212529"/>
          <w:lang w:eastAsia="el-GR"/>
        </w:rPr>
        <w:t>Η εκτέλεση του προγράμματος δημοσίων επενδύσεων αφορά τόσο τον αρχικό προϋπολογισμό όσο και τους τέσσερις συμπληρωματικούς</w:t>
      </w:r>
      <w:r>
        <w:rPr>
          <w:rFonts w:eastAsia="Times New Roman" w:cstheme="minorHAnsi"/>
          <w:color w:val="212529"/>
          <w:lang w:eastAsia="el-GR"/>
        </w:rPr>
        <w:t>,</w:t>
      </w:r>
      <w:r w:rsidRPr="00C86FCD">
        <w:rPr>
          <w:rFonts w:eastAsia="Times New Roman" w:cstheme="minorHAnsi"/>
          <w:color w:val="212529"/>
          <w:lang w:eastAsia="el-GR"/>
        </w:rPr>
        <w:t xml:space="preserve"> που</w:t>
      </w:r>
      <w:r>
        <w:rPr>
          <w:rFonts w:eastAsia="Times New Roman" w:cstheme="minorHAnsi"/>
          <w:color w:val="212529"/>
          <w:lang w:eastAsia="el-GR"/>
        </w:rPr>
        <w:t>,</w:t>
      </w:r>
      <w:r w:rsidRPr="00C86FCD">
        <w:rPr>
          <w:rFonts w:eastAsia="Times New Roman" w:cstheme="minorHAnsi"/>
          <w:color w:val="212529"/>
          <w:lang w:eastAsia="el-GR"/>
        </w:rPr>
        <w:t xml:space="preserve"> όπως </w:t>
      </w:r>
      <w:r>
        <w:rPr>
          <w:rFonts w:eastAsia="Times New Roman" w:cstheme="minorHAnsi"/>
          <w:color w:val="212529"/>
          <w:lang w:eastAsia="el-GR"/>
        </w:rPr>
        <w:t xml:space="preserve">είπα, </w:t>
      </w:r>
      <w:r w:rsidRPr="00C86FCD">
        <w:rPr>
          <w:rFonts w:eastAsia="Times New Roman" w:cstheme="minorHAnsi"/>
          <w:color w:val="212529"/>
          <w:lang w:eastAsia="el-GR"/>
        </w:rPr>
        <w:t xml:space="preserve"> συντάχθηκαν και ψηφίστηκαν κατά τη διάρκεια του έτους</w:t>
      </w:r>
      <w:r>
        <w:rPr>
          <w:rFonts w:eastAsia="Times New Roman" w:cstheme="minorHAnsi"/>
          <w:color w:val="212529"/>
          <w:lang w:eastAsia="el-GR"/>
        </w:rPr>
        <w:t>.</w:t>
      </w:r>
      <w:r w:rsidRPr="00C86FCD">
        <w:rPr>
          <w:rFonts w:eastAsia="Times New Roman" w:cstheme="minorHAnsi"/>
          <w:color w:val="212529"/>
          <w:lang w:eastAsia="el-GR"/>
        </w:rPr>
        <w:t xml:space="preserve"> Εδώ</w:t>
      </w:r>
      <w:r>
        <w:rPr>
          <w:rFonts w:eastAsia="Times New Roman" w:cstheme="minorHAnsi"/>
          <w:color w:val="212529"/>
          <w:lang w:eastAsia="el-GR"/>
        </w:rPr>
        <w:t>,</w:t>
      </w:r>
      <w:r w:rsidRPr="00C86FCD">
        <w:rPr>
          <w:rFonts w:eastAsia="Times New Roman" w:cstheme="minorHAnsi"/>
          <w:color w:val="212529"/>
          <w:lang w:eastAsia="el-GR"/>
        </w:rPr>
        <w:t xml:space="preserve"> αξίζει να σημειωθεί</w:t>
      </w:r>
      <w:r>
        <w:rPr>
          <w:rFonts w:eastAsia="Times New Roman" w:cstheme="minorHAnsi"/>
          <w:color w:val="212529"/>
          <w:lang w:eastAsia="el-GR"/>
        </w:rPr>
        <w:t>, ότι οι απο</w:t>
      </w:r>
      <w:r w:rsidRPr="00C86FCD">
        <w:rPr>
          <w:rFonts w:eastAsia="Times New Roman" w:cstheme="minorHAnsi"/>
          <w:color w:val="212529"/>
          <w:lang w:eastAsia="el-GR"/>
        </w:rPr>
        <w:t>λήψεις</w:t>
      </w:r>
      <w:r>
        <w:rPr>
          <w:rFonts w:eastAsia="Times New Roman" w:cstheme="minorHAnsi"/>
          <w:color w:val="212529"/>
          <w:lang w:eastAsia="el-GR"/>
        </w:rPr>
        <w:t xml:space="preserve"> από το Ευρωπαϊκό Ταμείο Περιφερειακής Α</w:t>
      </w:r>
      <w:r w:rsidRPr="00C86FCD">
        <w:rPr>
          <w:rFonts w:eastAsia="Times New Roman" w:cstheme="minorHAnsi"/>
          <w:color w:val="212529"/>
          <w:lang w:eastAsia="el-GR"/>
        </w:rPr>
        <w:t>νάπτυξης</w:t>
      </w:r>
      <w:r>
        <w:rPr>
          <w:rFonts w:eastAsia="Times New Roman" w:cstheme="minorHAnsi"/>
          <w:color w:val="212529"/>
          <w:lang w:eastAsia="el-GR"/>
        </w:rPr>
        <w:t>,</w:t>
      </w:r>
      <w:r w:rsidRPr="00C86FCD">
        <w:rPr>
          <w:rFonts w:eastAsia="Times New Roman" w:cstheme="minorHAnsi"/>
          <w:color w:val="212529"/>
          <w:lang w:eastAsia="el-GR"/>
        </w:rPr>
        <w:t xml:space="preserve"> εμφανίζονται αυξημένες σε σχ</w:t>
      </w:r>
      <w:r>
        <w:rPr>
          <w:rFonts w:eastAsia="Times New Roman" w:cstheme="minorHAnsi"/>
          <w:color w:val="212529"/>
          <w:lang w:eastAsia="el-GR"/>
        </w:rPr>
        <w:t>έση με τα αρχικώς προϋπολογισθέντα</w:t>
      </w:r>
      <w:r w:rsidRPr="00C86FCD">
        <w:rPr>
          <w:rFonts w:eastAsia="Times New Roman" w:cstheme="minorHAnsi"/>
          <w:color w:val="212529"/>
          <w:lang w:eastAsia="el-GR"/>
        </w:rPr>
        <w:t xml:space="preserve"> </w:t>
      </w:r>
      <w:r>
        <w:rPr>
          <w:rFonts w:eastAsia="Times New Roman" w:cstheme="minorHAnsi"/>
          <w:color w:val="212529"/>
          <w:lang w:eastAsia="el-GR"/>
        </w:rPr>
        <w:t>με αποτέλεσμα, τελικώς, ενώ είχαν,</w:t>
      </w:r>
      <w:r w:rsidRPr="00C86FCD">
        <w:rPr>
          <w:rFonts w:eastAsia="Times New Roman" w:cstheme="minorHAnsi"/>
          <w:color w:val="212529"/>
          <w:lang w:eastAsia="el-GR"/>
        </w:rPr>
        <w:t xml:space="preserve"> συμπεριλαμβανομ</w:t>
      </w:r>
      <w:r>
        <w:rPr>
          <w:rFonts w:eastAsia="Times New Roman" w:cstheme="minorHAnsi"/>
          <w:color w:val="212529"/>
          <w:lang w:eastAsia="el-GR"/>
        </w:rPr>
        <w:t xml:space="preserve">ένων και όσων πήραμε από το ΕΤΠΑ, </w:t>
      </w:r>
      <w:r w:rsidRPr="00C86FCD">
        <w:rPr>
          <w:rFonts w:eastAsia="Times New Roman" w:cstheme="minorHAnsi"/>
          <w:color w:val="212529"/>
          <w:lang w:eastAsia="el-GR"/>
        </w:rPr>
        <w:t>το ποσό</w:t>
      </w:r>
      <w:r>
        <w:rPr>
          <w:rFonts w:eastAsia="Times New Roman" w:cstheme="minorHAnsi"/>
          <w:color w:val="212529"/>
          <w:lang w:eastAsia="el-GR"/>
        </w:rPr>
        <w:t xml:space="preserve"> των συνολικών εισπράξεων στον Προϋπολογισμό Δημοσίων Επενδύσεων να ανέλθει σε 10,6 </w:t>
      </w:r>
      <w:r w:rsidR="00246822" w:rsidRPr="00246822">
        <w:rPr>
          <w:rFonts w:eastAsia="Times New Roman" w:cstheme="minorHAnsi"/>
          <w:color w:val="212529"/>
          <w:lang w:eastAsia="el-GR"/>
        </w:rPr>
        <w:t xml:space="preserve">δισ. </w:t>
      </w:r>
      <w:r>
        <w:rPr>
          <w:rFonts w:eastAsia="Times New Roman" w:cstheme="minorHAnsi"/>
          <w:color w:val="212529"/>
          <w:lang w:eastAsia="el-GR"/>
        </w:rPr>
        <w:t>ε</w:t>
      </w:r>
      <w:r w:rsidRPr="00C86FCD">
        <w:rPr>
          <w:rFonts w:eastAsia="Times New Roman" w:cstheme="minorHAnsi"/>
          <w:color w:val="212529"/>
          <w:lang w:eastAsia="el-GR"/>
        </w:rPr>
        <w:t>υρώ ενώ διαπι</w:t>
      </w:r>
      <w:r>
        <w:rPr>
          <w:rFonts w:eastAsia="Times New Roman" w:cstheme="minorHAnsi"/>
          <w:color w:val="212529"/>
          <w:lang w:eastAsia="el-GR"/>
        </w:rPr>
        <w:t xml:space="preserve">στώνεται μία αύξηση κατά 3,9 </w:t>
      </w:r>
      <w:r w:rsidR="00246822" w:rsidRPr="00246822">
        <w:rPr>
          <w:rFonts w:eastAsia="Times New Roman" w:cstheme="minorHAnsi"/>
          <w:color w:val="212529"/>
          <w:lang w:eastAsia="el-GR"/>
        </w:rPr>
        <w:t xml:space="preserve">δισ. </w:t>
      </w:r>
      <w:r>
        <w:rPr>
          <w:rFonts w:eastAsia="Times New Roman" w:cstheme="minorHAnsi"/>
          <w:color w:val="212529"/>
          <w:lang w:eastAsia="el-GR"/>
        </w:rPr>
        <w:t>ε</w:t>
      </w:r>
      <w:r w:rsidRPr="00C86FCD">
        <w:rPr>
          <w:rFonts w:eastAsia="Times New Roman" w:cstheme="minorHAnsi"/>
          <w:color w:val="212529"/>
          <w:lang w:eastAsia="el-GR"/>
        </w:rPr>
        <w:t>υρώ</w:t>
      </w:r>
      <w:r>
        <w:rPr>
          <w:rFonts w:eastAsia="Times New Roman" w:cstheme="minorHAnsi"/>
          <w:color w:val="212529"/>
          <w:lang w:eastAsia="el-GR"/>
        </w:rPr>
        <w:t>,</w:t>
      </w:r>
      <w:r w:rsidRPr="00C86FCD">
        <w:rPr>
          <w:rFonts w:eastAsia="Times New Roman" w:cstheme="minorHAnsi"/>
          <w:color w:val="212529"/>
          <w:lang w:eastAsia="el-GR"/>
        </w:rPr>
        <w:t xml:space="preserve"> δηλαδή</w:t>
      </w:r>
      <w:r>
        <w:rPr>
          <w:rFonts w:eastAsia="Times New Roman" w:cstheme="minorHAnsi"/>
          <w:color w:val="212529"/>
          <w:lang w:eastAsia="el-GR"/>
        </w:rPr>
        <w:t>,</w:t>
      </w:r>
      <w:r w:rsidRPr="00C86FCD">
        <w:rPr>
          <w:rFonts w:eastAsia="Times New Roman" w:cstheme="minorHAnsi"/>
          <w:color w:val="212529"/>
          <w:lang w:eastAsia="el-GR"/>
        </w:rPr>
        <w:t xml:space="preserve"> περίπου κατά 4 δισεκατομμύρια ευρώ</w:t>
      </w:r>
      <w:r>
        <w:rPr>
          <w:rFonts w:eastAsia="Times New Roman" w:cstheme="minorHAnsi"/>
          <w:color w:val="212529"/>
          <w:lang w:eastAsia="el-GR"/>
        </w:rPr>
        <w:t>,</w:t>
      </w:r>
      <w:r w:rsidRPr="00C86FCD">
        <w:rPr>
          <w:rFonts w:eastAsia="Times New Roman" w:cstheme="minorHAnsi"/>
          <w:color w:val="212529"/>
          <w:lang w:eastAsia="el-GR"/>
        </w:rPr>
        <w:t xml:space="preserve"> τα </w:t>
      </w:r>
      <w:r>
        <w:rPr>
          <w:rFonts w:eastAsia="Times New Roman" w:cstheme="minorHAnsi"/>
          <w:color w:val="212529"/>
          <w:lang w:eastAsia="el-GR"/>
        </w:rPr>
        <w:t xml:space="preserve">οποία όλα αυτά τα 10,6 </w:t>
      </w:r>
      <w:r w:rsidR="00246822" w:rsidRPr="00246822">
        <w:rPr>
          <w:rFonts w:eastAsia="Times New Roman" w:cstheme="minorHAnsi"/>
          <w:color w:val="212529"/>
          <w:lang w:eastAsia="el-GR"/>
        </w:rPr>
        <w:t xml:space="preserve">δισ. </w:t>
      </w:r>
      <w:r>
        <w:rPr>
          <w:rFonts w:eastAsia="Times New Roman" w:cstheme="minorHAnsi"/>
          <w:color w:val="212529"/>
          <w:lang w:eastAsia="el-GR"/>
        </w:rPr>
        <w:t>ε</w:t>
      </w:r>
      <w:r w:rsidRPr="00C86FCD">
        <w:rPr>
          <w:rFonts w:eastAsia="Times New Roman" w:cstheme="minorHAnsi"/>
          <w:color w:val="212529"/>
          <w:lang w:eastAsia="el-GR"/>
        </w:rPr>
        <w:t>υρώ</w:t>
      </w:r>
      <w:r>
        <w:rPr>
          <w:rFonts w:eastAsia="Times New Roman" w:cstheme="minorHAnsi"/>
          <w:color w:val="212529"/>
          <w:lang w:eastAsia="el-GR"/>
        </w:rPr>
        <w:t>,</w:t>
      </w:r>
      <w:r w:rsidRPr="00C86FCD">
        <w:rPr>
          <w:rFonts w:eastAsia="Times New Roman" w:cstheme="minorHAnsi"/>
          <w:color w:val="212529"/>
          <w:lang w:eastAsia="el-GR"/>
        </w:rPr>
        <w:t xml:space="preserve"> δ</w:t>
      </w:r>
      <w:r>
        <w:rPr>
          <w:rFonts w:eastAsia="Times New Roman" w:cstheme="minorHAnsi"/>
          <w:color w:val="212529"/>
          <w:lang w:eastAsia="el-GR"/>
        </w:rPr>
        <w:t>όθηκαν σε επενδύσεις μέσω των εξόδων του Π</w:t>
      </w:r>
      <w:r w:rsidRPr="00C86FCD">
        <w:rPr>
          <w:rFonts w:eastAsia="Times New Roman" w:cstheme="minorHAnsi"/>
          <w:color w:val="212529"/>
          <w:lang w:eastAsia="el-GR"/>
        </w:rPr>
        <w:t>ροϋπολογισμού αυτού</w:t>
      </w:r>
      <w:r>
        <w:rPr>
          <w:rFonts w:eastAsia="Times New Roman" w:cstheme="minorHAnsi"/>
          <w:color w:val="212529"/>
          <w:lang w:eastAsia="el-GR"/>
        </w:rPr>
        <w:t>.</w:t>
      </w:r>
      <w:r w:rsidRPr="00C86FCD">
        <w:rPr>
          <w:rFonts w:eastAsia="Times New Roman" w:cstheme="minorHAnsi"/>
          <w:color w:val="212529"/>
          <w:lang w:eastAsia="el-GR"/>
        </w:rPr>
        <w:t xml:space="preserve"> </w:t>
      </w:r>
    </w:p>
    <w:p w:rsidR="007C0EDC" w:rsidRDefault="007C0EDC" w:rsidP="007E3B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Όσον αφορά </w:t>
      </w:r>
      <w:r w:rsidRPr="00C86FCD">
        <w:rPr>
          <w:rFonts w:eastAsia="Times New Roman" w:cstheme="minorHAnsi"/>
          <w:color w:val="212529"/>
          <w:lang w:eastAsia="el-GR"/>
        </w:rPr>
        <w:t xml:space="preserve">στα έσοδα από χρηματοοικονομικές συναλλαγές και στα έξοδα </w:t>
      </w:r>
      <w:r>
        <w:rPr>
          <w:rFonts w:eastAsia="Times New Roman" w:cstheme="minorHAnsi"/>
          <w:color w:val="212529"/>
          <w:lang w:eastAsia="el-GR"/>
        </w:rPr>
        <w:t>επίσης,</w:t>
      </w:r>
      <w:r w:rsidRPr="00C86FCD">
        <w:rPr>
          <w:rFonts w:eastAsia="Times New Roman" w:cstheme="minorHAnsi"/>
          <w:color w:val="212529"/>
          <w:lang w:eastAsia="el-GR"/>
        </w:rPr>
        <w:t xml:space="preserve"> από χρηματικές συναλλαγές</w:t>
      </w:r>
      <w:r>
        <w:rPr>
          <w:rFonts w:eastAsia="Times New Roman" w:cstheme="minorHAnsi"/>
          <w:color w:val="212529"/>
          <w:lang w:eastAsia="el-GR"/>
        </w:rPr>
        <w:t>, ε</w:t>
      </w:r>
      <w:r w:rsidRPr="00C86FCD">
        <w:rPr>
          <w:rFonts w:eastAsia="Times New Roman" w:cstheme="minorHAnsi"/>
          <w:color w:val="212529"/>
          <w:lang w:eastAsia="el-GR"/>
        </w:rPr>
        <w:t>δώ</w:t>
      </w:r>
      <w:r>
        <w:rPr>
          <w:rFonts w:eastAsia="Times New Roman" w:cstheme="minorHAnsi"/>
          <w:color w:val="212529"/>
          <w:lang w:eastAsia="el-GR"/>
        </w:rPr>
        <w:t>,</w:t>
      </w:r>
      <w:r w:rsidRPr="00C86FCD">
        <w:rPr>
          <w:rFonts w:eastAsia="Times New Roman" w:cstheme="minorHAnsi"/>
          <w:color w:val="212529"/>
          <w:lang w:eastAsia="el-GR"/>
        </w:rPr>
        <w:t xml:space="preserve"> βέβαια</w:t>
      </w:r>
      <w:r>
        <w:rPr>
          <w:rFonts w:eastAsia="Times New Roman" w:cstheme="minorHAnsi"/>
          <w:color w:val="212529"/>
          <w:lang w:eastAsia="el-GR"/>
        </w:rPr>
        <w:t>,</w:t>
      </w:r>
      <w:r w:rsidRPr="00C86FCD">
        <w:rPr>
          <w:rFonts w:eastAsia="Times New Roman" w:cstheme="minorHAnsi"/>
          <w:color w:val="212529"/>
          <w:lang w:eastAsia="el-GR"/>
        </w:rPr>
        <w:t xml:space="preserve"> το τοπίο είναι αρκετά διαφορετικό</w:t>
      </w:r>
      <w:r>
        <w:rPr>
          <w:rFonts w:eastAsia="Times New Roman" w:cstheme="minorHAnsi"/>
          <w:color w:val="212529"/>
          <w:lang w:eastAsia="el-GR"/>
        </w:rPr>
        <w:t>.</w:t>
      </w:r>
      <w:r w:rsidRPr="00C86FCD">
        <w:rPr>
          <w:rFonts w:eastAsia="Times New Roman" w:cstheme="minorHAnsi"/>
          <w:color w:val="212529"/>
          <w:lang w:eastAsia="el-GR"/>
        </w:rPr>
        <w:t xml:space="preserve"> Τα έσοδα όσο και τα έξοδα παρουσιάζουν σημαντικές αποκλίσεις</w:t>
      </w:r>
      <w:r>
        <w:rPr>
          <w:rFonts w:eastAsia="Times New Roman" w:cstheme="minorHAnsi"/>
          <w:color w:val="212529"/>
          <w:lang w:eastAsia="el-GR"/>
        </w:rPr>
        <w:t xml:space="preserve">. </w:t>
      </w:r>
    </w:p>
    <w:p w:rsidR="007C0EDC" w:rsidRDefault="007C0EDC" w:rsidP="007E3B9B">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Όσον αφορά σ</w:t>
      </w:r>
      <w:r w:rsidRPr="00C86FCD">
        <w:rPr>
          <w:rFonts w:eastAsia="Times New Roman" w:cstheme="minorHAnsi"/>
          <w:color w:val="212529"/>
          <w:lang w:eastAsia="el-GR"/>
        </w:rPr>
        <w:t>τα έσοδα από  χρηματοοικονομικές συναλλαγές διαπιστώθηκε</w:t>
      </w:r>
      <w:r>
        <w:rPr>
          <w:rFonts w:eastAsia="Times New Roman" w:cstheme="minorHAnsi"/>
          <w:color w:val="212529"/>
          <w:lang w:eastAsia="el-GR"/>
        </w:rPr>
        <w:t xml:space="preserve"> μία υπέρβαση των προϋπολογισθέντων</w:t>
      </w:r>
      <w:r w:rsidRPr="00C86FCD">
        <w:rPr>
          <w:rFonts w:eastAsia="Times New Roman" w:cstheme="minorHAnsi"/>
          <w:color w:val="212529"/>
          <w:lang w:eastAsia="el-GR"/>
        </w:rPr>
        <w:t xml:space="preserve"> κατά 109</w:t>
      </w:r>
      <w:r>
        <w:rPr>
          <w:rFonts w:eastAsia="Times New Roman" w:cstheme="minorHAnsi"/>
          <w:color w:val="212529"/>
          <w:lang w:eastAsia="el-GR"/>
        </w:rPr>
        <w:t>,65%. Το 96,</w:t>
      </w:r>
      <w:r w:rsidRPr="00C86FCD">
        <w:rPr>
          <w:rFonts w:eastAsia="Times New Roman" w:cstheme="minorHAnsi"/>
          <w:color w:val="212529"/>
          <w:lang w:eastAsia="el-GR"/>
        </w:rPr>
        <w:t>22% προήλθε από εισπράξεις από την πώληση τίτλων με σύμφωνο επαναγοράς</w:t>
      </w:r>
      <w:r>
        <w:rPr>
          <w:rFonts w:eastAsia="Times New Roman" w:cstheme="minorHAnsi"/>
          <w:color w:val="212529"/>
          <w:lang w:eastAsia="el-GR"/>
        </w:rPr>
        <w:t>,</w:t>
      </w:r>
      <w:r w:rsidRPr="00C86FCD">
        <w:rPr>
          <w:rFonts w:eastAsia="Times New Roman" w:cstheme="minorHAnsi"/>
          <w:color w:val="212529"/>
          <w:lang w:eastAsia="el-GR"/>
        </w:rPr>
        <w:t xml:space="preserve"> δηλαδή</w:t>
      </w:r>
      <w:r>
        <w:rPr>
          <w:rFonts w:eastAsia="Times New Roman" w:cstheme="minorHAnsi"/>
          <w:color w:val="212529"/>
          <w:lang w:eastAsia="el-GR"/>
        </w:rPr>
        <w:t>,</w:t>
      </w:r>
      <w:r w:rsidRPr="00C86FCD">
        <w:rPr>
          <w:rFonts w:eastAsia="Times New Roman" w:cstheme="minorHAnsi"/>
          <w:color w:val="212529"/>
          <w:lang w:eastAsia="el-GR"/>
        </w:rPr>
        <w:t xml:space="preserve"> τα λεγόμενα</w:t>
      </w:r>
      <w:r w:rsidRPr="00DE5CEE">
        <w:rPr>
          <w:rFonts w:eastAsia="Times New Roman" w:cstheme="minorHAnsi"/>
          <w:color w:val="212529"/>
          <w:lang w:eastAsia="el-GR"/>
        </w:rPr>
        <w:t xml:space="preserve"> </w:t>
      </w:r>
      <w:r>
        <w:rPr>
          <w:rFonts w:eastAsia="Times New Roman" w:cstheme="minorHAnsi"/>
          <w:color w:val="212529"/>
          <w:lang w:val="en-US" w:eastAsia="el-GR"/>
        </w:rPr>
        <w:t>repos</w:t>
      </w:r>
      <w:r w:rsidRPr="00C86FCD">
        <w:rPr>
          <w:rFonts w:eastAsia="Times New Roman" w:cstheme="minorHAnsi"/>
          <w:color w:val="212529"/>
          <w:lang w:eastAsia="el-GR"/>
        </w:rPr>
        <w:t xml:space="preserve"> και τα οποία αποτελούν το</w:t>
      </w:r>
      <w:r>
        <w:rPr>
          <w:rFonts w:eastAsia="Times New Roman" w:cstheme="minorHAnsi"/>
          <w:color w:val="212529"/>
          <w:lang w:eastAsia="el-GR"/>
        </w:rPr>
        <w:t>ν</w:t>
      </w:r>
      <w:r w:rsidRPr="00C86FCD">
        <w:rPr>
          <w:rFonts w:eastAsia="Times New Roman" w:cstheme="minorHAnsi"/>
          <w:color w:val="212529"/>
          <w:lang w:eastAsia="el-GR"/>
        </w:rPr>
        <w:t xml:space="preserve"> βραχυπρόθεσμο δανεισμό</w:t>
      </w:r>
      <w:r>
        <w:rPr>
          <w:rFonts w:eastAsia="Times New Roman" w:cstheme="minorHAnsi"/>
          <w:color w:val="212529"/>
          <w:lang w:eastAsia="el-GR"/>
        </w:rPr>
        <w:t>.</w:t>
      </w:r>
      <w:r w:rsidRPr="00C86FCD">
        <w:rPr>
          <w:rFonts w:eastAsia="Times New Roman" w:cstheme="minorHAnsi"/>
          <w:color w:val="212529"/>
          <w:lang w:eastAsia="el-GR"/>
        </w:rPr>
        <w:t xml:space="preserve"> Το ιδιαίτερα υψηλό ποσό του </w:t>
      </w:r>
      <w:r>
        <w:rPr>
          <w:rFonts w:eastAsia="Times New Roman" w:cstheme="minorHAnsi"/>
          <w:color w:val="212529"/>
          <w:lang w:eastAsia="el-GR"/>
        </w:rPr>
        <w:t>1.311.000.000,</w:t>
      </w:r>
      <w:r w:rsidRPr="00C86FCD">
        <w:rPr>
          <w:rFonts w:eastAsia="Times New Roman" w:cstheme="minorHAnsi"/>
          <w:color w:val="212529"/>
          <w:lang w:eastAsia="el-GR"/>
        </w:rPr>
        <w:t xml:space="preserve"> </w:t>
      </w:r>
      <w:r w:rsidRPr="00C86FCD">
        <w:rPr>
          <w:rFonts w:eastAsia="Times New Roman" w:cstheme="minorHAnsi"/>
          <w:color w:val="212529"/>
          <w:lang w:eastAsia="el-GR"/>
        </w:rPr>
        <w:lastRenderedPageBreak/>
        <w:t>οφείλεται στον επαναλαμβανόμενο χαρακτήρα του βραχυχρόνιο</w:t>
      </w:r>
      <w:r>
        <w:rPr>
          <w:rFonts w:eastAsia="Times New Roman" w:cstheme="minorHAnsi"/>
          <w:color w:val="212529"/>
          <w:lang w:eastAsia="el-GR"/>
        </w:rPr>
        <w:t>υ</w:t>
      </w:r>
      <w:r w:rsidRPr="00C86FCD">
        <w:rPr>
          <w:rFonts w:eastAsia="Times New Roman" w:cstheme="minorHAnsi"/>
          <w:color w:val="212529"/>
          <w:lang w:eastAsia="el-GR"/>
        </w:rPr>
        <w:t xml:space="preserve"> δανεισμού</w:t>
      </w:r>
      <w:r>
        <w:rPr>
          <w:rFonts w:eastAsia="Times New Roman" w:cstheme="minorHAnsi"/>
          <w:color w:val="212529"/>
          <w:lang w:eastAsia="el-GR"/>
        </w:rPr>
        <w:t>,</w:t>
      </w:r>
      <w:r w:rsidRPr="00C86FCD">
        <w:rPr>
          <w:rFonts w:eastAsia="Times New Roman" w:cstheme="minorHAnsi"/>
          <w:color w:val="212529"/>
          <w:lang w:eastAsia="el-GR"/>
        </w:rPr>
        <w:t xml:space="preserve"> που είναι η συνεχής αναχρηματοδότηση του</w:t>
      </w:r>
      <w:r>
        <w:rPr>
          <w:rFonts w:eastAsia="Times New Roman" w:cstheme="minorHAnsi"/>
          <w:color w:val="212529"/>
          <w:lang w:eastAsia="el-GR"/>
        </w:rPr>
        <w:t>. Α</w:t>
      </w:r>
      <w:r w:rsidRPr="00C86FCD">
        <w:rPr>
          <w:rFonts w:eastAsia="Times New Roman" w:cstheme="minorHAnsi"/>
          <w:color w:val="212529"/>
          <w:lang w:eastAsia="el-GR"/>
        </w:rPr>
        <w:t>υτό ουσιαστικά</w:t>
      </w:r>
      <w:r>
        <w:rPr>
          <w:rFonts w:eastAsia="Times New Roman" w:cstheme="minorHAnsi"/>
          <w:color w:val="212529"/>
          <w:lang w:eastAsia="el-GR"/>
        </w:rPr>
        <w:t>, παρ</w:t>
      </w:r>
      <w:r w:rsidRPr="00C86FCD">
        <w:rPr>
          <w:rFonts w:eastAsia="Times New Roman" w:cstheme="minorHAnsi"/>
          <w:color w:val="212529"/>
          <w:lang w:eastAsia="el-GR"/>
        </w:rPr>
        <w:t>όλο που μας φαίνεται δυσθεώρητο το ποσό</w:t>
      </w:r>
      <w:r>
        <w:rPr>
          <w:rFonts w:eastAsia="Times New Roman" w:cstheme="minorHAnsi"/>
          <w:color w:val="212529"/>
          <w:lang w:eastAsia="el-GR"/>
        </w:rPr>
        <w:t>,</w:t>
      </w:r>
      <w:r w:rsidRPr="00C86FCD">
        <w:rPr>
          <w:rFonts w:eastAsia="Times New Roman" w:cstheme="minorHAnsi"/>
          <w:color w:val="212529"/>
          <w:lang w:eastAsia="el-GR"/>
        </w:rPr>
        <w:t xml:space="preserve"> δεν έχει αντίστοιχη ουσιαστική επίπτωση στο</w:t>
      </w:r>
      <w:r>
        <w:rPr>
          <w:rFonts w:eastAsia="Times New Roman" w:cstheme="minorHAnsi"/>
          <w:color w:val="212529"/>
          <w:lang w:eastAsia="el-GR"/>
        </w:rPr>
        <w:t>ν</w:t>
      </w:r>
      <w:r w:rsidRPr="00C86FCD">
        <w:rPr>
          <w:rFonts w:eastAsia="Times New Roman" w:cstheme="minorHAnsi"/>
          <w:color w:val="212529"/>
          <w:lang w:eastAsia="el-GR"/>
        </w:rPr>
        <w:t xml:space="preserve"> δανεισμό και αυτό γίνεται λόγω του ότι όλα αυτά υπολογίζονται σε ταμειακή βάση με αποτέλεσμα μέσα στο έτος</w:t>
      </w:r>
      <w:r>
        <w:rPr>
          <w:rFonts w:eastAsia="Times New Roman" w:cstheme="minorHAnsi"/>
          <w:color w:val="212529"/>
          <w:lang w:eastAsia="el-GR"/>
        </w:rPr>
        <w:t>,</w:t>
      </w:r>
      <w:r w:rsidRPr="00C86FCD">
        <w:rPr>
          <w:rFonts w:eastAsia="Times New Roman" w:cstheme="minorHAnsi"/>
          <w:color w:val="212529"/>
          <w:lang w:eastAsia="el-GR"/>
        </w:rPr>
        <w:t xml:space="preserve"> το κράτος</w:t>
      </w:r>
      <w:r>
        <w:rPr>
          <w:rFonts w:eastAsia="Times New Roman" w:cstheme="minorHAnsi"/>
          <w:color w:val="212529"/>
          <w:lang w:eastAsia="el-GR"/>
        </w:rPr>
        <w:t>,</w:t>
      </w:r>
      <w:r w:rsidRPr="00C86FCD">
        <w:rPr>
          <w:rFonts w:eastAsia="Times New Roman" w:cstheme="minorHAnsi"/>
          <w:color w:val="212529"/>
          <w:lang w:eastAsia="el-GR"/>
        </w:rPr>
        <w:t xml:space="preserve"> η κεντρική διοίκηση να δανείζεται χρήματα και συγχρόνως να τα επιστρέφει</w:t>
      </w:r>
      <w:r>
        <w:rPr>
          <w:rFonts w:eastAsia="Times New Roman" w:cstheme="minorHAnsi"/>
          <w:color w:val="212529"/>
          <w:lang w:eastAsia="el-GR"/>
        </w:rPr>
        <w:t>.</w:t>
      </w:r>
      <w:r w:rsidRPr="00C86FCD">
        <w:rPr>
          <w:rFonts w:eastAsia="Times New Roman" w:cstheme="minorHAnsi"/>
          <w:color w:val="212529"/>
          <w:lang w:eastAsia="el-GR"/>
        </w:rPr>
        <w:t xml:space="preserve"> Πλην</w:t>
      </w:r>
      <w:r>
        <w:rPr>
          <w:rFonts w:eastAsia="Times New Roman" w:cstheme="minorHAnsi"/>
          <w:color w:val="212529"/>
          <w:lang w:eastAsia="el-GR"/>
        </w:rPr>
        <w:t>,</w:t>
      </w:r>
      <w:r w:rsidRPr="00C86FCD">
        <w:rPr>
          <w:rFonts w:eastAsia="Times New Roman" w:cstheme="minorHAnsi"/>
          <w:color w:val="212529"/>
          <w:lang w:eastAsia="el-GR"/>
        </w:rPr>
        <w:t xml:space="preserve"> όμως δε</w:t>
      </w:r>
      <w:r>
        <w:rPr>
          <w:rFonts w:eastAsia="Times New Roman" w:cstheme="minorHAnsi"/>
          <w:color w:val="212529"/>
          <w:lang w:eastAsia="el-GR"/>
        </w:rPr>
        <w:t>ν</w:t>
      </w:r>
      <w:r w:rsidRPr="00C86FCD">
        <w:rPr>
          <w:rFonts w:eastAsia="Times New Roman" w:cstheme="minorHAnsi"/>
          <w:color w:val="212529"/>
          <w:lang w:eastAsia="el-GR"/>
        </w:rPr>
        <w:t xml:space="preserve"> γίνεται συμψηφισμός των δανείων και της επιστροφής αλλά απλώς αυτά αναφέρονται αθροιστικά</w:t>
      </w:r>
      <w:r>
        <w:rPr>
          <w:rFonts w:eastAsia="Times New Roman" w:cstheme="minorHAnsi"/>
          <w:color w:val="212529"/>
          <w:lang w:eastAsia="el-GR"/>
        </w:rPr>
        <w:t>.</w:t>
      </w:r>
      <w:r w:rsidRPr="00C86FCD">
        <w:rPr>
          <w:rFonts w:eastAsia="Times New Roman" w:cstheme="minorHAnsi"/>
          <w:color w:val="212529"/>
          <w:lang w:eastAsia="el-GR"/>
        </w:rPr>
        <w:t xml:space="preserve"> </w:t>
      </w:r>
    </w:p>
    <w:p w:rsidR="007C0EDC" w:rsidRPr="00C86FCD" w:rsidRDefault="007C0EDC" w:rsidP="007E3B9B">
      <w:pPr>
        <w:spacing w:line="276" w:lineRule="auto"/>
        <w:ind w:firstLine="720"/>
        <w:jc w:val="both"/>
        <w:rPr>
          <w:rFonts w:eastAsia="Times New Roman" w:cstheme="minorHAnsi"/>
          <w:color w:val="212529"/>
          <w:lang w:eastAsia="el-GR"/>
        </w:rPr>
      </w:pPr>
      <w:r w:rsidRPr="00C86FCD">
        <w:rPr>
          <w:rFonts w:eastAsia="Times New Roman" w:cstheme="minorHAnsi"/>
          <w:color w:val="212529"/>
          <w:lang w:eastAsia="el-GR"/>
        </w:rPr>
        <w:t>Το αποτέλεσμα</w:t>
      </w:r>
      <w:r>
        <w:rPr>
          <w:rFonts w:eastAsia="Times New Roman" w:cstheme="minorHAnsi"/>
          <w:color w:val="212529"/>
          <w:lang w:eastAsia="el-GR"/>
        </w:rPr>
        <w:t>,</w:t>
      </w:r>
      <w:r w:rsidRPr="00C86FCD">
        <w:rPr>
          <w:rFonts w:eastAsia="Times New Roman" w:cstheme="minorHAnsi"/>
          <w:color w:val="212529"/>
          <w:lang w:eastAsia="el-GR"/>
        </w:rPr>
        <w:t xml:space="preserve"> λοιπόν</w:t>
      </w:r>
      <w:r>
        <w:rPr>
          <w:rFonts w:eastAsia="Times New Roman" w:cstheme="minorHAnsi"/>
          <w:color w:val="212529"/>
          <w:lang w:eastAsia="el-GR"/>
        </w:rPr>
        <w:t>,</w:t>
      </w:r>
      <w:r w:rsidRPr="00C86FCD">
        <w:rPr>
          <w:rFonts w:eastAsia="Times New Roman" w:cstheme="minorHAnsi"/>
          <w:color w:val="212529"/>
          <w:lang w:eastAsia="el-GR"/>
        </w:rPr>
        <w:t xml:space="preserve"> όλων αυτών είναι ότι</w:t>
      </w:r>
      <w:r>
        <w:rPr>
          <w:rFonts w:eastAsia="Times New Roman" w:cstheme="minorHAnsi"/>
          <w:color w:val="212529"/>
          <w:lang w:eastAsia="el-GR"/>
        </w:rPr>
        <w:t>,</w:t>
      </w:r>
      <w:r w:rsidRPr="00C86FCD">
        <w:rPr>
          <w:rFonts w:eastAsia="Times New Roman" w:cstheme="minorHAnsi"/>
          <w:color w:val="212529"/>
          <w:lang w:eastAsia="el-GR"/>
        </w:rPr>
        <w:t xml:space="preserve"> αν θα δούμε τον καθαρ</w:t>
      </w:r>
      <w:r>
        <w:rPr>
          <w:rFonts w:eastAsia="Times New Roman" w:cstheme="minorHAnsi"/>
          <w:color w:val="212529"/>
          <w:lang w:eastAsia="el-GR"/>
        </w:rPr>
        <w:t xml:space="preserve">ό δανεισμό, ανήλθε μόλις σε 5,64 </w:t>
      </w:r>
      <w:r w:rsidR="00246822" w:rsidRPr="00246822">
        <w:rPr>
          <w:rFonts w:eastAsia="Times New Roman" w:cstheme="minorHAnsi"/>
          <w:color w:val="212529"/>
          <w:lang w:eastAsia="el-GR"/>
        </w:rPr>
        <w:t xml:space="preserve">δισ. </w:t>
      </w:r>
      <w:r w:rsidRPr="00C86FCD">
        <w:rPr>
          <w:rFonts w:eastAsia="Times New Roman" w:cstheme="minorHAnsi"/>
          <w:color w:val="212529"/>
          <w:lang w:eastAsia="el-GR"/>
        </w:rPr>
        <w:t>ευρώ</w:t>
      </w:r>
      <w:r>
        <w:rPr>
          <w:rFonts w:eastAsia="Times New Roman" w:cstheme="minorHAnsi"/>
          <w:color w:val="212529"/>
          <w:lang w:eastAsia="el-GR"/>
        </w:rPr>
        <w:t>.</w:t>
      </w:r>
      <w:r w:rsidRPr="00C86FCD">
        <w:rPr>
          <w:rFonts w:eastAsia="Times New Roman" w:cstheme="minorHAnsi"/>
          <w:color w:val="212529"/>
          <w:lang w:eastAsia="el-GR"/>
        </w:rPr>
        <w:t xml:space="preserve"> Τα κεφάλαια αυτά τώρα για το</w:t>
      </w:r>
      <w:r>
        <w:rPr>
          <w:rFonts w:eastAsia="Times New Roman" w:cstheme="minorHAnsi"/>
          <w:color w:val="212529"/>
          <w:lang w:eastAsia="el-GR"/>
        </w:rPr>
        <w:t>ν δανεισμό αντλήθηκαν από το Κοινό Κεφάλαιο και την Ταμειακή Δ</w:t>
      </w:r>
      <w:r w:rsidRPr="00C86FCD">
        <w:rPr>
          <w:rFonts w:eastAsia="Times New Roman" w:cstheme="minorHAnsi"/>
          <w:color w:val="212529"/>
          <w:lang w:eastAsia="el-GR"/>
        </w:rPr>
        <w:t>ιαχείριση των φο</w:t>
      </w:r>
      <w:r>
        <w:rPr>
          <w:rFonts w:eastAsia="Times New Roman" w:cstheme="minorHAnsi"/>
          <w:color w:val="212529"/>
          <w:lang w:eastAsia="el-GR"/>
        </w:rPr>
        <w:t>ρέων της Γενικής Κ</w:t>
      </w:r>
      <w:r w:rsidRPr="00C86FCD">
        <w:rPr>
          <w:rFonts w:eastAsia="Times New Roman" w:cstheme="minorHAnsi"/>
          <w:color w:val="212529"/>
          <w:lang w:eastAsia="el-GR"/>
        </w:rPr>
        <w:t>υβέρνησης</w:t>
      </w:r>
      <w:r>
        <w:rPr>
          <w:rFonts w:eastAsia="Times New Roman" w:cstheme="minorHAnsi"/>
          <w:color w:val="212529"/>
          <w:lang w:eastAsia="el-GR"/>
        </w:rPr>
        <w:t>. Το Κοινό Κ</w:t>
      </w:r>
      <w:r w:rsidRPr="00C86FCD">
        <w:rPr>
          <w:rFonts w:eastAsia="Times New Roman" w:cstheme="minorHAnsi"/>
          <w:color w:val="212529"/>
          <w:lang w:eastAsia="el-GR"/>
        </w:rPr>
        <w:t xml:space="preserve">εφάλαιο </w:t>
      </w:r>
      <w:r>
        <w:rPr>
          <w:rFonts w:eastAsia="Times New Roman" w:cstheme="minorHAnsi"/>
          <w:color w:val="212529"/>
          <w:lang w:eastAsia="el-GR"/>
        </w:rPr>
        <w:t>και η Ταμειακή Δ</w:t>
      </w:r>
      <w:r w:rsidRPr="00C86FCD">
        <w:rPr>
          <w:rFonts w:eastAsia="Times New Roman" w:cstheme="minorHAnsi"/>
          <w:color w:val="212529"/>
          <w:lang w:eastAsia="el-GR"/>
        </w:rPr>
        <w:t>ιαχείριση</w:t>
      </w:r>
      <w:r>
        <w:rPr>
          <w:rFonts w:eastAsia="Times New Roman" w:cstheme="minorHAnsi"/>
          <w:color w:val="212529"/>
          <w:lang w:eastAsia="el-GR"/>
        </w:rPr>
        <w:t xml:space="preserve"> τηρούνται σε λογαριασμούς της Τ</w:t>
      </w:r>
      <w:r w:rsidRPr="00C86FCD">
        <w:rPr>
          <w:rFonts w:eastAsia="Times New Roman" w:cstheme="minorHAnsi"/>
          <w:color w:val="212529"/>
          <w:lang w:eastAsia="el-GR"/>
        </w:rPr>
        <w:t>ράπεζας της Ελλάδος και το ύψος τους ανήλθε σε 36</w:t>
      </w:r>
      <w:r>
        <w:rPr>
          <w:rFonts w:eastAsia="Times New Roman" w:cstheme="minorHAnsi"/>
          <w:color w:val="212529"/>
          <w:lang w:eastAsia="el-GR"/>
        </w:rPr>
        <w:t>,</w:t>
      </w:r>
      <w:r w:rsidRPr="00C86FCD">
        <w:rPr>
          <w:rFonts w:eastAsia="Times New Roman" w:cstheme="minorHAnsi"/>
          <w:color w:val="212529"/>
          <w:lang w:eastAsia="el-GR"/>
        </w:rPr>
        <w:t>17 δισεκατομμύρια ευρώ</w:t>
      </w:r>
      <w:r>
        <w:rPr>
          <w:rFonts w:eastAsia="Times New Roman" w:cstheme="minorHAnsi"/>
          <w:color w:val="212529"/>
          <w:lang w:eastAsia="el-GR"/>
        </w:rPr>
        <w:t>.</w:t>
      </w:r>
      <w:r w:rsidRPr="00C86FCD">
        <w:rPr>
          <w:rFonts w:eastAsia="Times New Roman" w:cstheme="minorHAnsi"/>
          <w:color w:val="212529"/>
          <w:lang w:eastAsia="el-GR"/>
        </w:rPr>
        <w:t xml:space="preserve"> Εδώ</w:t>
      </w:r>
      <w:r>
        <w:rPr>
          <w:rFonts w:eastAsia="Times New Roman" w:cstheme="minorHAnsi"/>
          <w:color w:val="212529"/>
          <w:lang w:eastAsia="el-GR"/>
        </w:rPr>
        <w:t>,</w:t>
      </w:r>
      <w:r w:rsidRPr="00C86FCD">
        <w:rPr>
          <w:rFonts w:eastAsia="Times New Roman" w:cstheme="minorHAnsi"/>
          <w:color w:val="212529"/>
          <w:lang w:eastAsia="el-GR"/>
        </w:rPr>
        <w:t xml:space="preserve"> θα πρέπει να σημειώσω</w:t>
      </w:r>
      <w:r>
        <w:rPr>
          <w:rFonts w:eastAsia="Times New Roman" w:cstheme="minorHAnsi"/>
          <w:color w:val="212529"/>
          <w:lang w:eastAsia="el-GR"/>
        </w:rPr>
        <w:t>, ότι στο Μητρώο Φ</w:t>
      </w:r>
      <w:r w:rsidRPr="00C86FCD">
        <w:rPr>
          <w:rFonts w:eastAsia="Times New Roman" w:cstheme="minorHAnsi"/>
          <w:color w:val="212529"/>
          <w:lang w:eastAsia="el-GR"/>
        </w:rPr>
        <w:t>ορ</w:t>
      </w:r>
      <w:r>
        <w:rPr>
          <w:rFonts w:eastAsia="Times New Roman" w:cstheme="minorHAnsi"/>
          <w:color w:val="212529"/>
          <w:lang w:eastAsia="el-GR"/>
        </w:rPr>
        <w:t>έων Γενικής Κ</w:t>
      </w:r>
      <w:r w:rsidRPr="00C86FCD">
        <w:rPr>
          <w:rFonts w:eastAsia="Times New Roman" w:cstheme="minorHAnsi"/>
          <w:color w:val="212529"/>
          <w:lang w:eastAsia="el-GR"/>
        </w:rPr>
        <w:t>υβέρνησης</w:t>
      </w:r>
      <w:r>
        <w:rPr>
          <w:rFonts w:eastAsia="Times New Roman" w:cstheme="minorHAnsi"/>
          <w:color w:val="212529"/>
          <w:lang w:eastAsia="el-GR"/>
        </w:rPr>
        <w:t>, που τηρείται από την Ελληνική Στατιστική Ανεξάρτητη Α</w:t>
      </w:r>
      <w:r w:rsidRPr="00C86FCD">
        <w:rPr>
          <w:rFonts w:eastAsia="Times New Roman" w:cstheme="minorHAnsi"/>
          <w:color w:val="212529"/>
          <w:lang w:eastAsia="el-GR"/>
        </w:rPr>
        <w:t>ρχή</w:t>
      </w:r>
      <w:r>
        <w:rPr>
          <w:rFonts w:eastAsia="Times New Roman" w:cstheme="minorHAnsi"/>
          <w:color w:val="212529"/>
          <w:lang w:eastAsia="el-GR"/>
        </w:rPr>
        <w:t>,</w:t>
      </w:r>
      <w:r w:rsidRPr="00C86FCD">
        <w:rPr>
          <w:rFonts w:eastAsia="Times New Roman" w:cstheme="minorHAnsi"/>
          <w:color w:val="212529"/>
          <w:lang w:eastAsia="el-GR"/>
        </w:rPr>
        <w:t xml:space="preserve"> περιλαμβάνονταν το 2019</w:t>
      </w:r>
      <w:r>
        <w:rPr>
          <w:rFonts w:eastAsia="Times New Roman" w:cstheme="minorHAnsi"/>
          <w:color w:val="212529"/>
          <w:lang w:eastAsia="el-GR"/>
        </w:rPr>
        <w:t>,</w:t>
      </w:r>
      <w:r w:rsidRPr="00C86FCD">
        <w:rPr>
          <w:rFonts w:eastAsia="Times New Roman" w:cstheme="minorHAnsi"/>
          <w:color w:val="212529"/>
          <w:lang w:eastAsia="el-GR"/>
        </w:rPr>
        <w:t xml:space="preserve"> 1</w:t>
      </w:r>
      <w:r>
        <w:rPr>
          <w:rFonts w:eastAsia="Times New Roman" w:cstheme="minorHAnsi"/>
          <w:color w:val="212529"/>
          <w:lang w:eastAsia="el-GR"/>
        </w:rPr>
        <w:t>.</w:t>
      </w:r>
      <w:r w:rsidRPr="00C86FCD">
        <w:rPr>
          <w:rFonts w:eastAsia="Times New Roman" w:cstheme="minorHAnsi"/>
          <w:color w:val="212529"/>
          <w:lang w:eastAsia="el-GR"/>
        </w:rPr>
        <w:t>723 φορείς</w:t>
      </w:r>
      <w:r>
        <w:rPr>
          <w:rFonts w:eastAsia="Times New Roman" w:cstheme="minorHAnsi"/>
          <w:color w:val="212529"/>
          <w:lang w:eastAsia="el-GR"/>
        </w:rPr>
        <w:t>.</w:t>
      </w:r>
      <w:r w:rsidRPr="00C86FCD">
        <w:rPr>
          <w:rFonts w:eastAsia="Times New Roman" w:cstheme="minorHAnsi"/>
          <w:color w:val="212529"/>
          <w:lang w:eastAsia="el-GR"/>
        </w:rPr>
        <w:t xml:space="preserve"> Από αυτούς μόνο 164 έχ</w:t>
      </w:r>
      <w:r>
        <w:rPr>
          <w:rFonts w:eastAsia="Times New Roman" w:cstheme="minorHAnsi"/>
          <w:color w:val="212529"/>
          <w:lang w:eastAsia="el-GR"/>
        </w:rPr>
        <w:t>ουν κατατεθειμένα κεφάλαια στο Κοινό Κ</w:t>
      </w:r>
      <w:r w:rsidRPr="00C86FCD">
        <w:rPr>
          <w:rFonts w:eastAsia="Times New Roman" w:cstheme="minorHAnsi"/>
          <w:color w:val="212529"/>
          <w:lang w:eastAsia="el-GR"/>
        </w:rPr>
        <w:t>εφάλαιο</w:t>
      </w:r>
      <w:r>
        <w:rPr>
          <w:rFonts w:eastAsia="Times New Roman" w:cstheme="minorHAnsi"/>
          <w:color w:val="212529"/>
          <w:lang w:eastAsia="el-GR"/>
        </w:rPr>
        <w:t>.</w:t>
      </w:r>
      <w:r w:rsidRPr="00C86FCD">
        <w:rPr>
          <w:rFonts w:eastAsia="Times New Roman" w:cstheme="minorHAnsi"/>
          <w:color w:val="212529"/>
          <w:lang w:eastAsia="el-GR"/>
        </w:rPr>
        <w:t xml:space="preserve"> </w:t>
      </w:r>
    </w:p>
    <w:p w:rsidR="007C0EDC" w:rsidRDefault="007C0EDC" w:rsidP="007E3B9B">
      <w:pPr>
        <w:spacing w:line="276" w:lineRule="auto"/>
        <w:ind w:firstLine="720"/>
        <w:contextualSpacing/>
        <w:jc w:val="both"/>
        <w:rPr>
          <w:rFonts w:ascii="Calibri" w:hAnsi="Calibri"/>
        </w:rPr>
      </w:pPr>
      <w:r w:rsidRPr="00C6189D">
        <w:rPr>
          <w:rFonts w:ascii="Calibri" w:hAnsi="Calibri"/>
        </w:rPr>
        <w:t>Επιπλέον</w:t>
      </w:r>
      <w:r>
        <w:rPr>
          <w:rFonts w:ascii="Calibri" w:hAnsi="Calibri"/>
        </w:rPr>
        <w:t>,</w:t>
      </w:r>
      <w:r w:rsidR="00246822">
        <w:rPr>
          <w:rFonts w:ascii="Calibri" w:hAnsi="Calibri"/>
        </w:rPr>
        <w:t xml:space="preserve"> συνίσταται στην Κ</w:t>
      </w:r>
      <w:r w:rsidRPr="00C6189D">
        <w:rPr>
          <w:rFonts w:ascii="Calibri" w:hAnsi="Calibri"/>
        </w:rPr>
        <w:t>εντρική Διοίκηση</w:t>
      </w:r>
      <w:r>
        <w:rPr>
          <w:rFonts w:ascii="Calibri" w:hAnsi="Calibri"/>
        </w:rPr>
        <w:t>, ότι</w:t>
      </w:r>
      <w:r w:rsidRPr="00C6189D">
        <w:rPr>
          <w:rFonts w:ascii="Calibri" w:hAnsi="Calibri"/>
        </w:rPr>
        <w:t xml:space="preserve"> θα πρέπει να προβεί σε όλες τις αναγκαίες ενέργειες</w:t>
      </w:r>
      <w:r>
        <w:rPr>
          <w:rFonts w:ascii="Calibri" w:hAnsi="Calibri"/>
        </w:rPr>
        <w:t>,</w:t>
      </w:r>
      <w:r w:rsidRPr="00C6189D">
        <w:rPr>
          <w:rFonts w:ascii="Calibri" w:hAnsi="Calibri"/>
        </w:rPr>
        <w:t xml:space="preserve"> </w:t>
      </w:r>
      <w:r w:rsidR="00246822">
        <w:rPr>
          <w:rFonts w:ascii="Calibri" w:hAnsi="Calibri"/>
        </w:rPr>
        <w:t>προκειμένου όλοι οι Φορείς της Γ</w:t>
      </w:r>
      <w:r w:rsidRPr="00C6189D">
        <w:rPr>
          <w:rFonts w:ascii="Calibri" w:hAnsi="Calibri"/>
        </w:rPr>
        <w:t>ενικής Κυβέρνησης να μεταφέρουν στην ταμειακή διαχε</w:t>
      </w:r>
      <w:r>
        <w:rPr>
          <w:rFonts w:ascii="Calibri" w:hAnsi="Calibri"/>
        </w:rPr>
        <w:t>ίριση, την πλεονάζουσα ρευστότητά</w:t>
      </w:r>
      <w:r w:rsidRPr="00C6189D">
        <w:rPr>
          <w:rFonts w:ascii="Calibri" w:hAnsi="Calibri"/>
        </w:rPr>
        <w:t xml:space="preserve"> </w:t>
      </w:r>
      <w:r>
        <w:rPr>
          <w:rFonts w:ascii="Calibri" w:hAnsi="Calibri"/>
        </w:rPr>
        <w:t>τους,</w:t>
      </w:r>
      <w:r w:rsidRPr="00C6189D">
        <w:rPr>
          <w:rFonts w:ascii="Calibri" w:hAnsi="Calibri"/>
        </w:rPr>
        <w:t xml:space="preserve"> ώστε να μπορεί εύκολα το κράτος να προσφεύγει σε δανεισμό</w:t>
      </w:r>
      <w:r>
        <w:rPr>
          <w:rFonts w:ascii="Calibri" w:hAnsi="Calibri"/>
        </w:rPr>
        <w:t>.</w:t>
      </w:r>
      <w:r w:rsidRPr="00C6189D">
        <w:rPr>
          <w:rFonts w:ascii="Calibri" w:hAnsi="Calibri"/>
        </w:rPr>
        <w:t xml:space="preserve"> Περαιτέρω σημειώνεται</w:t>
      </w:r>
      <w:r>
        <w:rPr>
          <w:rFonts w:ascii="Calibri" w:hAnsi="Calibri"/>
        </w:rPr>
        <w:t>,</w:t>
      </w:r>
      <w:r w:rsidRPr="00C6189D">
        <w:rPr>
          <w:rFonts w:ascii="Calibri" w:hAnsi="Calibri"/>
        </w:rPr>
        <w:t xml:space="preserve"> ότι σε δεκατρείς εκδόσεις εντόκων γραμματίων του ελληνικού Δημοσίου</w:t>
      </w:r>
      <w:r>
        <w:rPr>
          <w:rFonts w:ascii="Calibri" w:hAnsi="Calibri"/>
        </w:rPr>
        <w:t>,</w:t>
      </w:r>
      <w:r w:rsidRPr="00C6189D">
        <w:rPr>
          <w:rFonts w:ascii="Calibri" w:hAnsi="Calibri"/>
        </w:rPr>
        <w:t xml:space="preserve"> το επιτόκιο δανεισμού ήταν αρνητικό ή μηδενικό</w:t>
      </w:r>
      <w:r>
        <w:rPr>
          <w:rFonts w:ascii="Calibri" w:hAnsi="Calibri"/>
        </w:rPr>
        <w:t>.</w:t>
      </w:r>
      <w:r w:rsidRPr="00C6189D">
        <w:rPr>
          <w:rFonts w:ascii="Calibri" w:hAnsi="Calibri"/>
        </w:rPr>
        <w:t xml:space="preserve"> </w:t>
      </w:r>
    </w:p>
    <w:p w:rsidR="007C0EDC" w:rsidRDefault="007C0EDC" w:rsidP="007E3B9B">
      <w:pPr>
        <w:spacing w:line="276" w:lineRule="auto"/>
        <w:ind w:firstLine="720"/>
        <w:contextualSpacing/>
        <w:jc w:val="both"/>
        <w:rPr>
          <w:rFonts w:ascii="Calibri" w:hAnsi="Calibri"/>
        </w:rPr>
      </w:pPr>
      <w:r w:rsidRPr="00C6189D">
        <w:rPr>
          <w:rFonts w:ascii="Calibri" w:hAnsi="Calibri"/>
        </w:rPr>
        <w:t>Τώρα θα ασχοληθούμε με τον μακροπρόθεσμο δανεισμό</w:t>
      </w:r>
      <w:r>
        <w:rPr>
          <w:rFonts w:ascii="Calibri" w:hAnsi="Calibri"/>
        </w:rPr>
        <w:t>.</w:t>
      </w:r>
      <w:r w:rsidRPr="00C6189D">
        <w:rPr>
          <w:rFonts w:ascii="Calibri" w:hAnsi="Calibri"/>
        </w:rPr>
        <w:t xml:space="preserve"> Το ελληνικό Δημόσιο προέβη σε μακροπρόθεσμο δανεισμό με ταμειακή εισροή 19</w:t>
      </w:r>
      <w:r>
        <w:rPr>
          <w:rFonts w:ascii="Calibri" w:hAnsi="Calibri"/>
        </w:rPr>
        <w:t>,53</w:t>
      </w:r>
      <w:r w:rsidRPr="00C6189D">
        <w:rPr>
          <w:rFonts w:ascii="Calibri" w:hAnsi="Calibri"/>
        </w:rPr>
        <w:t xml:space="preserve"> δισ</w:t>
      </w:r>
      <w:r>
        <w:rPr>
          <w:rFonts w:ascii="Calibri" w:hAnsi="Calibri"/>
        </w:rPr>
        <w:t>. ε</w:t>
      </w:r>
      <w:r w:rsidRPr="00C6189D">
        <w:rPr>
          <w:rFonts w:ascii="Calibri" w:hAnsi="Calibri"/>
        </w:rPr>
        <w:t>υρώ</w:t>
      </w:r>
      <w:r>
        <w:rPr>
          <w:rFonts w:ascii="Calibri" w:hAnsi="Calibri"/>
        </w:rPr>
        <w:t>.</w:t>
      </w:r>
      <w:r w:rsidRPr="00C6189D">
        <w:rPr>
          <w:rFonts w:ascii="Calibri" w:hAnsi="Calibri"/>
        </w:rPr>
        <w:t xml:space="preserve"> Συγκεκριμένα</w:t>
      </w:r>
      <w:r>
        <w:rPr>
          <w:rFonts w:ascii="Calibri" w:hAnsi="Calibri"/>
        </w:rPr>
        <w:t>,</w:t>
      </w:r>
      <w:r w:rsidRPr="00C6189D">
        <w:rPr>
          <w:rFonts w:ascii="Calibri" w:hAnsi="Calibri"/>
        </w:rPr>
        <w:t xml:space="preserve"> υπήρξαν εκδόσεις </w:t>
      </w:r>
      <w:r>
        <w:rPr>
          <w:rFonts w:ascii="Calibri" w:hAnsi="Calibri"/>
        </w:rPr>
        <w:t xml:space="preserve">ή </w:t>
      </w:r>
      <w:r w:rsidRPr="00C6189D">
        <w:rPr>
          <w:rFonts w:ascii="Calibri" w:hAnsi="Calibri"/>
        </w:rPr>
        <w:t>επανεκδόσεις χρέους</w:t>
      </w:r>
      <w:r>
        <w:rPr>
          <w:rFonts w:ascii="Calibri" w:hAnsi="Calibri"/>
        </w:rPr>
        <w:t>,</w:t>
      </w:r>
      <w:r w:rsidRPr="00C6189D">
        <w:rPr>
          <w:rFonts w:ascii="Calibri" w:hAnsi="Calibri"/>
        </w:rPr>
        <w:t xml:space="preserve"> μέσω ομολόγων του ελληνικού Δημοσίου</w:t>
      </w:r>
      <w:r>
        <w:rPr>
          <w:rFonts w:ascii="Calibri" w:hAnsi="Calibri"/>
        </w:rPr>
        <w:t>,</w:t>
      </w:r>
      <w:r w:rsidRPr="00C6189D">
        <w:rPr>
          <w:rFonts w:ascii="Calibri" w:hAnsi="Calibri"/>
        </w:rPr>
        <w:t xml:space="preserve"> </w:t>
      </w:r>
      <w:r>
        <w:rPr>
          <w:rFonts w:ascii="Calibri" w:hAnsi="Calibri"/>
        </w:rPr>
        <w:t>οι οποίες ανήλθαν σε 16,</w:t>
      </w:r>
      <w:r w:rsidRPr="00C6189D">
        <w:rPr>
          <w:rFonts w:ascii="Calibri" w:hAnsi="Calibri"/>
        </w:rPr>
        <w:t>99 δι</w:t>
      </w:r>
      <w:r>
        <w:rPr>
          <w:rFonts w:ascii="Calibri" w:hAnsi="Calibri"/>
        </w:rPr>
        <w:t>σ.</w:t>
      </w:r>
      <w:r w:rsidRPr="00C6189D">
        <w:rPr>
          <w:rFonts w:ascii="Calibri" w:hAnsi="Calibri"/>
        </w:rPr>
        <w:t xml:space="preserve"> ευρώ</w:t>
      </w:r>
      <w:r>
        <w:rPr>
          <w:rFonts w:ascii="Calibri" w:hAnsi="Calibri"/>
        </w:rPr>
        <w:t>.</w:t>
      </w:r>
      <w:r w:rsidRPr="00C6189D">
        <w:rPr>
          <w:rFonts w:ascii="Calibri" w:hAnsi="Calibri"/>
        </w:rPr>
        <w:t xml:space="preserve"> Η συμμετοχή των ελληνικών κρατικών χρεογράφων στο έκτακτο πρόγραμμα αγοράς τίτλων της Ευρωπαϊκής Κεντρικής Τράπεζας</w:t>
      </w:r>
      <w:r>
        <w:rPr>
          <w:rFonts w:ascii="Calibri" w:hAnsi="Calibri"/>
        </w:rPr>
        <w:t>,</w:t>
      </w:r>
      <w:r w:rsidRPr="00C6189D">
        <w:rPr>
          <w:rFonts w:ascii="Calibri" w:hAnsi="Calibri"/>
        </w:rPr>
        <w:t xml:space="preserve"> διευκόλυνε την πρόσβαση στις διεθνείς αγορές</w:t>
      </w:r>
      <w:r>
        <w:rPr>
          <w:rFonts w:ascii="Calibri" w:hAnsi="Calibri"/>
        </w:rPr>
        <w:t xml:space="preserve"> κ</w:t>
      </w:r>
      <w:r w:rsidRPr="00C6189D">
        <w:rPr>
          <w:rFonts w:ascii="Calibri" w:hAnsi="Calibri"/>
        </w:rPr>
        <w:t>αι ως εκ τούτου</w:t>
      </w:r>
      <w:r>
        <w:rPr>
          <w:rFonts w:ascii="Calibri" w:hAnsi="Calibri"/>
        </w:rPr>
        <w:t>,</w:t>
      </w:r>
      <w:r w:rsidRPr="00C6189D">
        <w:rPr>
          <w:rFonts w:ascii="Calibri" w:hAnsi="Calibri"/>
        </w:rPr>
        <w:t xml:space="preserve"> μπόρεσαν μέσω των ομολόγων αυτών να αντληθούν αυτά τα περίπου </w:t>
      </w:r>
      <w:r>
        <w:rPr>
          <w:rFonts w:ascii="Calibri" w:hAnsi="Calibri"/>
        </w:rPr>
        <w:t>17 δισ. ευρώ,</w:t>
      </w:r>
      <w:r w:rsidRPr="00C6189D">
        <w:rPr>
          <w:rFonts w:ascii="Calibri" w:hAnsi="Calibri"/>
        </w:rPr>
        <w:t xml:space="preserve"> τα οποία σας ανέφερα</w:t>
      </w:r>
      <w:r>
        <w:rPr>
          <w:rFonts w:ascii="Calibri" w:hAnsi="Calibri"/>
        </w:rPr>
        <w:t>.</w:t>
      </w:r>
      <w:r w:rsidRPr="00C6189D">
        <w:rPr>
          <w:rFonts w:ascii="Calibri" w:hAnsi="Calibri"/>
        </w:rPr>
        <w:t xml:space="preserve"> Επιπλ</w:t>
      </w:r>
      <w:r>
        <w:rPr>
          <w:rFonts w:ascii="Calibri" w:hAnsi="Calibri"/>
        </w:rPr>
        <w:t>έον συν</w:t>
      </w:r>
      <w:r w:rsidRPr="00C6189D">
        <w:rPr>
          <w:rFonts w:ascii="Calibri" w:hAnsi="Calibri"/>
        </w:rPr>
        <w:t xml:space="preserve">άχθηκαν ομολογιακά δάνεια μέσω του προγράμματος </w:t>
      </w:r>
      <w:r>
        <w:rPr>
          <w:rFonts w:ascii="Calibri" w:hAnsi="Calibri"/>
        </w:rPr>
        <w:t>«</w:t>
      </w:r>
      <w:r>
        <w:rPr>
          <w:rFonts w:ascii="Calibri" w:hAnsi="Calibri"/>
          <w:lang w:val="en-US"/>
        </w:rPr>
        <w:t>SURE</w:t>
      </w:r>
      <w:r>
        <w:rPr>
          <w:rFonts w:ascii="Calibri" w:hAnsi="Calibri"/>
        </w:rPr>
        <w:t>», το οποίο</w:t>
      </w:r>
      <w:r w:rsidRPr="00C6189D">
        <w:rPr>
          <w:rFonts w:ascii="Calibri" w:hAnsi="Calibri"/>
        </w:rPr>
        <w:t xml:space="preserve"> συνδέεται με την πανδημία</w:t>
      </w:r>
      <w:r>
        <w:rPr>
          <w:rFonts w:ascii="Calibri" w:hAnsi="Calibri"/>
        </w:rPr>
        <w:t>,</w:t>
      </w:r>
      <w:r w:rsidRPr="00C6189D">
        <w:rPr>
          <w:rFonts w:ascii="Calibri" w:hAnsi="Calibri"/>
        </w:rPr>
        <w:t xml:space="preserve"> αλλά και με την Ευρωπαϊκή Τράπεζα Επενδύσεων και το Ταμείο Συνοχής</w:t>
      </w:r>
      <w:r>
        <w:rPr>
          <w:rFonts w:ascii="Calibri" w:hAnsi="Calibri"/>
        </w:rPr>
        <w:t>.</w:t>
      </w:r>
      <w:r w:rsidRPr="00C6189D">
        <w:rPr>
          <w:rFonts w:ascii="Calibri" w:hAnsi="Calibri"/>
        </w:rPr>
        <w:t xml:space="preserve"> </w:t>
      </w:r>
    </w:p>
    <w:p w:rsidR="007C0EDC" w:rsidRDefault="007C0EDC" w:rsidP="007E3B9B">
      <w:pPr>
        <w:spacing w:line="276" w:lineRule="auto"/>
        <w:ind w:firstLine="720"/>
        <w:contextualSpacing/>
        <w:jc w:val="both"/>
        <w:rPr>
          <w:rFonts w:ascii="Calibri" w:hAnsi="Calibri"/>
        </w:rPr>
      </w:pPr>
      <w:r w:rsidRPr="00C6189D">
        <w:rPr>
          <w:rFonts w:ascii="Calibri" w:hAnsi="Calibri"/>
        </w:rPr>
        <w:t>Όσον αφορά τα έξοδα από χρηματοοικονομικές συναλλαγές</w:t>
      </w:r>
      <w:r>
        <w:rPr>
          <w:rFonts w:ascii="Calibri" w:hAnsi="Calibri"/>
        </w:rPr>
        <w:t>, ε</w:t>
      </w:r>
      <w:r w:rsidRPr="00C6189D">
        <w:rPr>
          <w:rFonts w:ascii="Calibri" w:hAnsi="Calibri"/>
        </w:rPr>
        <w:t>πίσης παρουσιάζονται ιδιαίτερα αυξημένα</w:t>
      </w:r>
      <w:r>
        <w:rPr>
          <w:rFonts w:ascii="Calibri" w:hAnsi="Calibri"/>
        </w:rPr>
        <w:t>.</w:t>
      </w:r>
      <w:r w:rsidRPr="00C6189D">
        <w:rPr>
          <w:rFonts w:ascii="Calibri" w:hAnsi="Calibri"/>
        </w:rPr>
        <w:t xml:space="preserve"> Δηλαδή</w:t>
      </w:r>
      <w:r>
        <w:rPr>
          <w:rFonts w:ascii="Calibri" w:hAnsi="Calibri"/>
        </w:rPr>
        <w:t>,</w:t>
      </w:r>
      <w:r w:rsidRPr="00C6189D">
        <w:rPr>
          <w:rFonts w:ascii="Calibri" w:hAnsi="Calibri"/>
        </w:rPr>
        <w:t xml:space="preserve"> έχουμε μία σχέση με τα προϋπολογ</w:t>
      </w:r>
      <w:r>
        <w:rPr>
          <w:rFonts w:ascii="Calibri" w:hAnsi="Calibri"/>
        </w:rPr>
        <w:t xml:space="preserve">ισθέντα, </w:t>
      </w:r>
      <w:r w:rsidRPr="00C6189D">
        <w:rPr>
          <w:rFonts w:ascii="Calibri" w:hAnsi="Calibri"/>
        </w:rPr>
        <w:t xml:space="preserve"> </w:t>
      </w:r>
      <w:r>
        <w:rPr>
          <w:rFonts w:ascii="Calibri" w:hAnsi="Calibri"/>
        </w:rPr>
        <w:t>106,74%</w:t>
      </w:r>
      <w:r w:rsidRPr="00C6189D">
        <w:rPr>
          <w:rFonts w:ascii="Calibri" w:hAnsi="Calibri"/>
        </w:rPr>
        <w:t xml:space="preserve"> και αν θέλουμε να το δούμε και σε απόλυτο αριθμό</w:t>
      </w:r>
      <w:r>
        <w:rPr>
          <w:rFonts w:ascii="Calibri" w:hAnsi="Calibri"/>
        </w:rPr>
        <w:t>,</w:t>
      </w:r>
      <w:r w:rsidRPr="00C6189D">
        <w:rPr>
          <w:rFonts w:ascii="Calibri" w:hAnsi="Calibri"/>
        </w:rPr>
        <w:t xml:space="preserve"> είναι </w:t>
      </w:r>
      <w:r>
        <w:rPr>
          <w:rFonts w:ascii="Calibri" w:hAnsi="Calibri"/>
        </w:rPr>
        <w:t>1</w:t>
      </w:r>
      <w:r w:rsidRPr="00C6189D">
        <w:rPr>
          <w:rFonts w:ascii="Calibri" w:hAnsi="Calibri"/>
        </w:rPr>
        <w:t xml:space="preserve"> τρι</w:t>
      </w:r>
      <w:r>
        <w:rPr>
          <w:rFonts w:ascii="Calibri" w:hAnsi="Calibri"/>
        </w:rPr>
        <w:t xml:space="preserve">σ. </w:t>
      </w:r>
      <w:r w:rsidRPr="00C6189D">
        <w:rPr>
          <w:rFonts w:ascii="Calibri" w:hAnsi="Calibri"/>
        </w:rPr>
        <w:t>299 δισ</w:t>
      </w:r>
      <w:r w:rsidR="00246822">
        <w:rPr>
          <w:rFonts w:ascii="Calibri" w:hAnsi="Calibri"/>
        </w:rPr>
        <w:t>εκατομμύρια</w:t>
      </w:r>
      <w:r>
        <w:rPr>
          <w:rFonts w:ascii="Calibri" w:hAnsi="Calibri"/>
        </w:rPr>
        <w:t>.</w:t>
      </w:r>
      <w:r w:rsidRPr="00C6189D">
        <w:rPr>
          <w:rFonts w:ascii="Calibri" w:hAnsi="Calibri"/>
        </w:rPr>
        <w:t xml:space="preserve"> Το ποσό των δαπανών για την εξυπηρέτηση της δημόσιας πίστης οφείλεται στις ιδιομορφίες του προαναφερθέντος βραχυπρόθεσμου δανεισμού</w:t>
      </w:r>
      <w:r>
        <w:rPr>
          <w:rFonts w:ascii="Calibri" w:hAnsi="Calibri"/>
        </w:rPr>
        <w:t>.</w:t>
      </w:r>
      <w:r w:rsidRPr="00C6189D">
        <w:rPr>
          <w:rFonts w:ascii="Calibri" w:hAnsi="Calibri"/>
        </w:rPr>
        <w:t xml:space="preserve"> Η τοπική εξυπηρέτηση του δημόσιου χρέους σε ταμειακή βάση</w:t>
      </w:r>
      <w:r>
        <w:rPr>
          <w:rFonts w:ascii="Calibri" w:hAnsi="Calibri"/>
        </w:rPr>
        <w:t>,</w:t>
      </w:r>
      <w:r w:rsidRPr="00C6189D">
        <w:rPr>
          <w:rFonts w:ascii="Calibri" w:hAnsi="Calibri"/>
        </w:rPr>
        <w:t xml:space="preserve"> ανήλθ</w:t>
      </w:r>
      <w:r>
        <w:rPr>
          <w:rFonts w:ascii="Calibri" w:hAnsi="Calibri"/>
        </w:rPr>
        <w:t xml:space="preserve">ε </w:t>
      </w:r>
      <w:r w:rsidRPr="00C6189D">
        <w:rPr>
          <w:rFonts w:ascii="Calibri" w:hAnsi="Calibri"/>
        </w:rPr>
        <w:t>σε 4</w:t>
      </w:r>
      <w:r>
        <w:rPr>
          <w:rFonts w:ascii="Calibri" w:hAnsi="Calibri"/>
        </w:rPr>
        <w:t>,</w:t>
      </w:r>
      <w:r w:rsidRPr="00C6189D">
        <w:rPr>
          <w:rFonts w:ascii="Calibri" w:hAnsi="Calibri"/>
        </w:rPr>
        <w:t>77 δι</w:t>
      </w:r>
      <w:r w:rsidR="00246822">
        <w:rPr>
          <w:rFonts w:ascii="Calibri" w:hAnsi="Calibri"/>
        </w:rPr>
        <w:t>σ</w:t>
      </w:r>
      <w:r>
        <w:rPr>
          <w:rFonts w:ascii="Calibri" w:hAnsi="Calibri"/>
        </w:rPr>
        <w:t>.</w:t>
      </w:r>
      <w:r w:rsidRPr="00C6189D">
        <w:rPr>
          <w:rFonts w:ascii="Calibri" w:hAnsi="Calibri"/>
        </w:rPr>
        <w:t xml:space="preserve"> ευρώ</w:t>
      </w:r>
      <w:r>
        <w:rPr>
          <w:rFonts w:ascii="Calibri" w:hAnsi="Calibri"/>
        </w:rPr>
        <w:t>,</w:t>
      </w:r>
      <w:r w:rsidRPr="00C6189D">
        <w:rPr>
          <w:rFonts w:ascii="Calibri" w:hAnsi="Calibri"/>
        </w:rPr>
        <w:t xml:space="preserve"> χωρίς όμως να παρουσιάζ</w:t>
      </w:r>
      <w:r>
        <w:rPr>
          <w:rFonts w:ascii="Calibri" w:hAnsi="Calibri"/>
        </w:rPr>
        <w:t>ει</w:t>
      </w:r>
      <w:r w:rsidRPr="00C6189D">
        <w:rPr>
          <w:rFonts w:ascii="Calibri" w:hAnsi="Calibri"/>
        </w:rPr>
        <w:t xml:space="preserve"> ιδιαίτερη μεταβολή με την προηγούμενη χρονιά</w:t>
      </w:r>
      <w:r>
        <w:rPr>
          <w:rFonts w:ascii="Calibri" w:hAnsi="Calibri"/>
        </w:rPr>
        <w:t>.</w:t>
      </w:r>
      <w:r w:rsidRPr="00C6189D">
        <w:rPr>
          <w:rFonts w:ascii="Calibri" w:hAnsi="Calibri"/>
        </w:rPr>
        <w:t xml:space="preserve"> Το αποτέλεσμα από χρηματοοικονομικές συναλλαγές διαμορφώθηκε σε πλεόνασμα</w:t>
      </w:r>
      <w:r>
        <w:rPr>
          <w:rFonts w:ascii="Calibri" w:hAnsi="Calibri"/>
        </w:rPr>
        <w:t>,</w:t>
      </w:r>
      <w:r w:rsidRPr="00C6189D">
        <w:rPr>
          <w:rFonts w:ascii="Calibri" w:hAnsi="Calibri"/>
        </w:rPr>
        <w:t xml:space="preserve"> το οποίο ανέρχεται σε 17</w:t>
      </w:r>
      <w:r>
        <w:rPr>
          <w:rFonts w:ascii="Calibri" w:hAnsi="Calibri"/>
        </w:rPr>
        <w:t>,</w:t>
      </w:r>
      <w:r w:rsidRPr="00C6189D">
        <w:rPr>
          <w:rFonts w:ascii="Calibri" w:hAnsi="Calibri"/>
        </w:rPr>
        <w:t>46 δισ</w:t>
      </w:r>
      <w:r>
        <w:rPr>
          <w:rFonts w:ascii="Calibri" w:hAnsi="Calibri"/>
        </w:rPr>
        <w:t>. ε</w:t>
      </w:r>
      <w:r w:rsidRPr="00C6189D">
        <w:rPr>
          <w:rFonts w:ascii="Calibri" w:hAnsi="Calibri"/>
        </w:rPr>
        <w:t>υρώ</w:t>
      </w:r>
      <w:r>
        <w:rPr>
          <w:rFonts w:ascii="Calibri" w:hAnsi="Calibri"/>
        </w:rPr>
        <w:t>,</w:t>
      </w:r>
      <w:r w:rsidRPr="00C6189D">
        <w:rPr>
          <w:rFonts w:ascii="Calibri" w:hAnsi="Calibri"/>
        </w:rPr>
        <w:t xml:space="preserve"> ενώ σύμφωνα με τον Προϋπολογισμό</w:t>
      </w:r>
      <w:r>
        <w:rPr>
          <w:rFonts w:ascii="Calibri" w:hAnsi="Calibri"/>
        </w:rPr>
        <w:t>,</w:t>
      </w:r>
      <w:r w:rsidRPr="00C6189D">
        <w:rPr>
          <w:rFonts w:ascii="Calibri" w:hAnsi="Calibri"/>
        </w:rPr>
        <w:t xml:space="preserve"> το πλεόνασμα αυτό ήταν πολύ χαμηλότερο</w:t>
      </w:r>
      <w:r>
        <w:rPr>
          <w:rFonts w:ascii="Calibri" w:hAnsi="Calibri"/>
        </w:rPr>
        <w:t>,</w:t>
      </w:r>
      <w:r w:rsidRPr="00C6189D">
        <w:rPr>
          <w:rFonts w:ascii="Calibri" w:hAnsi="Calibri"/>
        </w:rPr>
        <w:t xml:space="preserve"> δηλαδή </w:t>
      </w:r>
      <w:r>
        <w:rPr>
          <w:rFonts w:ascii="Calibri" w:hAnsi="Calibri"/>
        </w:rPr>
        <w:t>ήταν</w:t>
      </w:r>
      <w:r w:rsidRPr="00C6189D">
        <w:rPr>
          <w:rFonts w:ascii="Calibri" w:hAnsi="Calibri"/>
        </w:rPr>
        <w:t xml:space="preserve"> 2,3 δισ</w:t>
      </w:r>
      <w:r>
        <w:rPr>
          <w:rFonts w:ascii="Calibri" w:hAnsi="Calibri"/>
        </w:rPr>
        <w:t>. ε</w:t>
      </w:r>
      <w:r w:rsidRPr="00C6189D">
        <w:rPr>
          <w:rFonts w:ascii="Calibri" w:hAnsi="Calibri"/>
        </w:rPr>
        <w:t>υρώ</w:t>
      </w:r>
      <w:r>
        <w:rPr>
          <w:rFonts w:ascii="Calibri" w:hAnsi="Calibri"/>
        </w:rPr>
        <w:t>.</w:t>
      </w:r>
      <w:r w:rsidRPr="00C6189D">
        <w:rPr>
          <w:rFonts w:ascii="Calibri" w:hAnsi="Calibri"/>
        </w:rPr>
        <w:t xml:space="preserve"> </w:t>
      </w:r>
    </w:p>
    <w:p w:rsidR="007C0EDC" w:rsidRDefault="007C0EDC" w:rsidP="007E3B9B">
      <w:pPr>
        <w:spacing w:line="276" w:lineRule="auto"/>
        <w:ind w:firstLine="720"/>
        <w:contextualSpacing/>
        <w:jc w:val="both"/>
        <w:rPr>
          <w:rFonts w:ascii="Calibri" w:hAnsi="Calibri"/>
        </w:rPr>
      </w:pPr>
      <w:r w:rsidRPr="00C6189D">
        <w:rPr>
          <w:rFonts w:ascii="Calibri" w:hAnsi="Calibri"/>
        </w:rPr>
        <w:t>Αφού είδαμε</w:t>
      </w:r>
      <w:r>
        <w:rPr>
          <w:rFonts w:ascii="Calibri" w:hAnsi="Calibri"/>
        </w:rPr>
        <w:t>,</w:t>
      </w:r>
      <w:r w:rsidRPr="00C6189D">
        <w:rPr>
          <w:rFonts w:ascii="Calibri" w:hAnsi="Calibri"/>
        </w:rPr>
        <w:t xml:space="preserve"> λοιπόν</w:t>
      </w:r>
      <w:r>
        <w:rPr>
          <w:rFonts w:ascii="Calibri" w:hAnsi="Calibri"/>
        </w:rPr>
        <w:t>,</w:t>
      </w:r>
      <w:r w:rsidRPr="00C6189D">
        <w:rPr>
          <w:rFonts w:ascii="Calibri" w:hAnsi="Calibri"/>
        </w:rPr>
        <w:t xml:space="preserve"> και τα αποτελέσματα από τις χρηματοοικονομικές συναλλαγές</w:t>
      </w:r>
      <w:r>
        <w:rPr>
          <w:rFonts w:ascii="Calibri" w:hAnsi="Calibri"/>
        </w:rPr>
        <w:t>,</w:t>
      </w:r>
      <w:r w:rsidRPr="00C6189D">
        <w:rPr>
          <w:rFonts w:ascii="Calibri" w:hAnsi="Calibri"/>
        </w:rPr>
        <w:t xml:space="preserve"> θα περάσουμε στην ανάλυση των χρηματοοικονομικών καταστάσεων</w:t>
      </w:r>
      <w:r>
        <w:rPr>
          <w:rFonts w:ascii="Calibri" w:hAnsi="Calibri"/>
        </w:rPr>
        <w:t>. Ο</w:t>
      </w:r>
      <w:r w:rsidRPr="00C6189D">
        <w:rPr>
          <w:rFonts w:ascii="Calibri" w:hAnsi="Calibri"/>
        </w:rPr>
        <w:t>ι χρηματοοικονομικές καταστάσεις είναι οι ακόλουθες</w:t>
      </w:r>
      <w:r w:rsidRPr="009A521F">
        <w:rPr>
          <w:rFonts w:ascii="Calibri" w:hAnsi="Calibri"/>
        </w:rPr>
        <w:t>:</w:t>
      </w:r>
      <w:r w:rsidRPr="00C6189D">
        <w:rPr>
          <w:rFonts w:ascii="Calibri" w:hAnsi="Calibri"/>
        </w:rPr>
        <w:t xml:space="preserve"> Είναι η κατάσταση χρηματοοικονομικής θέσης ή Ισολογισμός στις </w:t>
      </w:r>
      <w:r w:rsidR="007E3B9B">
        <w:rPr>
          <w:rFonts w:ascii="Calibri" w:hAnsi="Calibri"/>
        </w:rPr>
        <w:t>31.</w:t>
      </w:r>
      <w:r>
        <w:rPr>
          <w:rFonts w:ascii="Calibri" w:hAnsi="Calibri"/>
        </w:rPr>
        <w:t>12</w:t>
      </w:r>
      <w:r w:rsidR="007E3B9B">
        <w:rPr>
          <w:rFonts w:ascii="Calibri" w:hAnsi="Calibri"/>
        </w:rPr>
        <w:t>.</w:t>
      </w:r>
      <w:r>
        <w:rPr>
          <w:rFonts w:ascii="Calibri" w:hAnsi="Calibri"/>
        </w:rPr>
        <w:t>2020,</w:t>
      </w:r>
      <w:r w:rsidRPr="00C6189D">
        <w:rPr>
          <w:rFonts w:ascii="Calibri" w:hAnsi="Calibri"/>
        </w:rPr>
        <w:t xml:space="preserve"> είναι η κατάσταση χρηματοοικονομικής επίδοσης του κράτους</w:t>
      </w:r>
      <w:r>
        <w:rPr>
          <w:rFonts w:ascii="Calibri" w:hAnsi="Calibri"/>
        </w:rPr>
        <w:t>,</w:t>
      </w:r>
      <w:r w:rsidRPr="00C6189D">
        <w:rPr>
          <w:rFonts w:ascii="Calibri" w:hAnsi="Calibri"/>
        </w:rPr>
        <w:t xml:space="preserve"> η κατάσταση ταμειακών ροών και η κατάσταση </w:t>
      </w:r>
      <w:r w:rsidRPr="00C6189D">
        <w:rPr>
          <w:rFonts w:ascii="Calibri" w:hAnsi="Calibri"/>
        </w:rPr>
        <w:lastRenderedPageBreak/>
        <w:t>καθαρής θέσης των πολιτών</w:t>
      </w:r>
      <w:r>
        <w:rPr>
          <w:rFonts w:ascii="Calibri" w:hAnsi="Calibri"/>
        </w:rPr>
        <w:t>.</w:t>
      </w:r>
      <w:r w:rsidRPr="00C6189D">
        <w:rPr>
          <w:rFonts w:ascii="Calibri" w:hAnsi="Calibri"/>
        </w:rPr>
        <w:t xml:space="preserve"> Αυτές όλες οι καταστάσεις συνοδεύονται από ένα σχετικά ιδιαίτερα αναλυτικό </w:t>
      </w:r>
      <w:r>
        <w:rPr>
          <w:rFonts w:ascii="Calibri" w:hAnsi="Calibri"/>
        </w:rPr>
        <w:t xml:space="preserve">προσάρτημα, </w:t>
      </w:r>
      <w:r w:rsidRPr="00C6189D">
        <w:rPr>
          <w:rFonts w:ascii="Calibri" w:hAnsi="Calibri"/>
        </w:rPr>
        <w:t>το οποίο επισυνάπτεται στην έκθεσή μας και με το οποίο στην παρούσα φάση δεν θα ασχοληθούμε</w:t>
      </w:r>
      <w:r>
        <w:rPr>
          <w:rFonts w:ascii="Calibri" w:hAnsi="Calibri"/>
        </w:rPr>
        <w:t>,</w:t>
      </w:r>
      <w:r w:rsidRPr="00C6189D">
        <w:rPr>
          <w:rFonts w:ascii="Calibri" w:hAnsi="Calibri"/>
        </w:rPr>
        <w:t xml:space="preserve"> απλώς όσον αφορά τις χρηματοοικονομικές καταστάσεις</w:t>
      </w:r>
      <w:r>
        <w:rPr>
          <w:rFonts w:ascii="Calibri" w:hAnsi="Calibri"/>
        </w:rPr>
        <w:t>, θ</w:t>
      </w:r>
      <w:r w:rsidRPr="00C6189D">
        <w:rPr>
          <w:rFonts w:ascii="Calibri" w:hAnsi="Calibri"/>
        </w:rPr>
        <w:t xml:space="preserve">α γίνουν κάποιες παρατηρήσεις και κυρίως όσον αφορά τον Ισολογισμό της </w:t>
      </w:r>
      <w:r>
        <w:rPr>
          <w:rFonts w:ascii="Calibri" w:hAnsi="Calibri"/>
        </w:rPr>
        <w:t>31</w:t>
      </w:r>
      <w:r w:rsidR="007E3B9B">
        <w:rPr>
          <w:rFonts w:ascii="Calibri" w:hAnsi="Calibri"/>
        </w:rPr>
        <w:t>.</w:t>
      </w:r>
      <w:r>
        <w:rPr>
          <w:rFonts w:ascii="Calibri" w:hAnsi="Calibri"/>
        </w:rPr>
        <w:t>12</w:t>
      </w:r>
      <w:r w:rsidR="007E3B9B">
        <w:rPr>
          <w:rFonts w:ascii="Calibri" w:hAnsi="Calibri"/>
        </w:rPr>
        <w:t>.</w:t>
      </w:r>
      <w:r>
        <w:rPr>
          <w:rFonts w:ascii="Calibri" w:hAnsi="Calibri"/>
        </w:rPr>
        <w:t>2020.</w:t>
      </w:r>
      <w:r w:rsidRPr="00C6189D">
        <w:rPr>
          <w:rFonts w:ascii="Calibri" w:hAnsi="Calibri"/>
        </w:rPr>
        <w:t xml:space="preserve"> </w:t>
      </w:r>
    </w:p>
    <w:p w:rsidR="007C0EDC" w:rsidRDefault="007C0EDC" w:rsidP="007E3B9B">
      <w:pPr>
        <w:spacing w:line="276" w:lineRule="auto"/>
        <w:ind w:firstLine="720"/>
        <w:contextualSpacing/>
        <w:jc w:val="both"/>
        <w:rPr>
          <w:rFonts w:ascii="Calibri" w:hAnsi="Calibri"/>
        </w:rPr>
      </w:pPr>
      <w:r>
        <w:rPr>
          <w:rFonts w:ascii="Calibri" w:hAnsi="Calibri"/>
        </w:rPr>
        <w:t xml:space="preserve">Τώρα </w:t>
      </w:r>
      <w:r w:rsidRPr="00C6189D">
        <w:rPr>
          <w:rFonts w:ascii="Calibri" w:hAnsi="Calibri"/>
        </w:rPr>
        <w:t>γιατί είναι τόσο σημαντικός αυτός ο Ισολογισμός</w:t>
      </w:r>
      <w:r>
        <w:rPr>
          <w:rFonts w:ascii="Calibri" w:hAnsi="Calibri"/>
        </w:rPr>
        <w:t>; Ε</w:t>
      </w:r>
      <w:r w:rsidRPr="00C6189D">
        <w:rPr>
          <w:rFonts w:ascii="Calibri" w:hAnsi="Calibri"/>
        </w:rPr>
        <w:t>δώ θα πρέπει να πω</w:t>
      </w:r>
      <w:r>
        <w:rPr>
          <w:rFonts w:ascii="Calibri" w:hAnsi="Calibri"/>
        </w:rPr>
        <w:t>,</w:t>
      </w:r>
      <w:r w:rsidRPr="00C6189D">
        <w:rPr>
          <w:rFonts w:ascii="Calibri" w:hAnsi="Calibri"/>
        </w:rPr>
        <w:t xml:space="preserve"> ότι οι χρηματοοικονομικές αυτές καταστάσεις έχουν γίνει με βάση τη δεδουλευμέν</w:t>
      </w:r>
      <w:r w:rsidR="007E3B9B">
        <w:rPr>
          <w:rFonts w:ascii="Calibri" w:hAnsi="Calibri"/>
        </w:rPr>
        <w:t>η</w:t>
      </w:r>
      <w:r w:rsidRPr="00C6189D">
        <w:rPr>
          <w:rFonts w:ascii="Calibri" w:hAnsi="Calibri"/>
        </w:rPr>
        <w:t xml:space="preserve"> βάση</w:t>
      </w:r>
      <w:r>
        <w:rPr>
          <w:rFonts w:ascii="Calibri" w:hAnsi="Calibri"/>
        </w:rPr>
        <w:t>.</w:t>
      </w:r>
      <w:r w:rsidRPr="00C6189D">
        <w:rPr>
          <w:rFonts w:ascii="Calibri" w:hAnsi="Calibri"/>
        </w:rPr>
        <w:t xml:space="preserve"> Ο Ισολογισμός παρέχει πληροφορίες για τη σύνθεση του ενεργητικού και του παθητικού του κράτους και καθώς και για το ύψος και τη δομή του καθαρού ενεργητικού</w:t>
      </w:r>
      <w:r>
        <w:rPr>
          <w:rFonts w:ascii="Calibri" w:hAnsi="Calibri"/>
        </w:rPr>
        <w:t>.</w:t>
      </w:r>
      <w:r w:rsidRPr="00C6189D">
        <w:rPr>
          <w:rFonts w:ascii="Calibri" w:hAnsi="Calibri"/>
        </w:rPr>
        <w:t xml:space="preserve"> Αποτελεί κύριο εργαλείο της λογοδοσίας και συντελεί στη διαφάνεια</w:t>
      </w:r>
      <w:r>
        <w:rPr>
          <w:rFonts w:ascii="Calibri" w:hAnsi="Calibri"/>
        </w:rPr>
        <w:t>,</w:t>
      </w:r>
      <w:r w:rsidRPr="00C6189D">
        <w:rPr>
          <w:rFonts w:ascii="Calibri" w:hAnsi="Calibri"/>
        </w:rPr>
        <w:t xml:space="preserve"> στη διαχείριση των οικονομικών και στην εμπέδωση του κράτους δικαίου</w:t>
      </w:r>
      <w:r>
        <w:rPr>
          <w:rFonts w:ascii="Calibri" w:hAnsi="Calibri"/>
        </w:rPr>
        <w:t>, δ</w:t>
      </w:r>
      <w:r w:rsidRPr="00C6189D">
        <w:rPr>
          <w:rFonts w:ascii="Calibri" w:hAnsi="Calibri"/>
        </w:rPr>
        <w:t>ηλαδή</w:t>
      </w:r>
      <w:r w:rsidR="007E3B9B">
        <w:rPr>
          <w:rFonts w:ascii="Calibri" w:hAnsi="Calibri"/>
        </w:rPr>
        <w:t>,</w:t>
      </w:r>
      <w:r w:rsidRPr="00C6189D">
        <w:rPr>
          <w:rFonts w:ascii="Calibri" w:hAnsi="Calibri"/>
        </w:rPr>
        <w:t xml:space="preserve"> με βάση αυτό</w:t>
      </w:r>
      <w:r>
        <w:rPr>
          <w:rFonts w:ascii="Calibri" w:hAnsi="Calibri"/>
        </w:rPr>
        <w:t>,</w:t>
      </w:r>
      <w:r w:rsidRPr="00C6189D">
        <w:rPr>
          <w:rFonts w:ascii="Calibri" w:hAnsi="Calibri"/>
        </w:rPr>
        <w:t xml:space="preserve"> όχι μόνο οι πολίτες</w:t>
      </w:r>
      <w:r>
        <w:rPr>
          <w:rFonts w:ascii="Calibri" w:hAnsi="Calibri"/>
        </w:rPr>
        <w:t>,</w:t>
      </w:r>
      <w:r w:rsidRPr="00C6189D">
        <w:rPr>
          <w:rFonts w:ascii="Calibri" w:hAnsi="Calibri"/>
        </w:rPr>
        <w:t xml:space="preserve"> αλλά και όλοι οι χρήστες</w:t>
      </w:r>
      <w:r>
        <w:rPr>
          <w:rFonts w:ascii="Calibri" w:hAnsi="Calibri"/>
        </w:rPr>
        <w:t>,</w:t>
      </w:r>
      <w:r w:rsidRPr="00C6189D">
        <w:rPr>
          <w:rFonts w:ascii="Calibri" w:hAnsi="Calibri"/>
        </w:rPr>
        <w:t xml:space="preserve"> μπορούν να εκτιμήσουν την ικανότητα του Δημοσίου να ανταποκριθεί στις υποχρεώσεις του</w:t>
      </w:r>
      <w:r>
        <w:rPr>
          <w:rFonts w:ascii="Calibri" w:hAnsi="Calibri"/>
        </w:rPr>
        <w:t>,</w:t>
      </w:r>
      <w:r w:rsidRPr="00C6189D">
        <w:rPr>
          <w:rFonts w:ascii="Calibri" w:hAnsi="Calibri"/>
        </w:rPr>
        <w:t xml:space="preserve"> αλλά και να προβλέψουν</w:t>
      </w:r>
      <w:r>
        <w:rPr>
          <w:rFonts w:ascii="Calibri" w:hAnsi="Calibri"/>
        </w:rPr>
        <w:t>,</w:t>
      </w:r>
      <w:r w:rsidRPr="00C6189D">
        <w:rPr>
          <w:rFonts w:ascii="Calibri" w:hAnsi="Calibri"/>
        </w:rPr>
        <w:t xml:space="preserve"> τόσο τις μελλοντικές δανειακές</w:t>
      </w:r>
      <w:r>
        <w:rPr>
          <w:rFonts w:ascii="Calibri" w:hAnsi="Calibri"/>
        </w:rPr>
        <w:t xml:space="preserve"> του</w:t>
      </w:r>
      <w:r w:rsidRPr="00C6189D">
        <w:rPr>
          <w:rFonts w:ascii="Calibri" w:hAnsi="Calibri"/>
        </w:rPr>
        <w:t xml:space="preserve"> ανάγκες</w:t>
      </w:r>
      <w:r>
        <w:rPr>
          <w:rFonts w:ascii="Calibri" w:hAnsi="Calibri"/>
        </w:rPr>
        <w:t>,</w:t>
      </w:r>
      <w:r w:rsidRPr="00C6189D">
        <w:rPr>
          <w:rFonts w:ascii="Calibri" w:hAnsi="Calibri"/>
        </w:rPr>
        <w:t xml:space="preserve"> όσο και την αξιοπιστία του</w:t>
      </w:r>
      <w:r>
        <w:rPr>
          <w:rFonts w:ascii="Calibri" w:hAnsi="Calibri"/>
        </w:rPr>
        <w:t>.</w:t>
      </w:r>
      <w:r w:rsidRPr="00C6189D">
        <w:rPr>
          <w:rFonts w:ascii="Calibri" w:hAnsi="Calibri"/>
        </w:rPr>
        <w:t xml:space="preserve"> </w:t>
      </w:r>
    </w:p>
    <w:p w:rsidR="007C0EDC" w:rsidRPr="0074490A" w:rsidRDefault="007C0EDC" w:rsidP="007E3B9B">
      <w:pPr>
        <w:spacing w:line="276" w:lineRule="auto"/>
        <w:ind w:firstLine="720"/>
        <w:contextualSpacing/>
        <w:jc w:val="both"/>
        <w:rPr>
          <w:rFonts w:ascii="Calibri" w:hAnsi="Calibri"/>
        </w:rPr>
      </w:pPr>
      <w:r w:rsidRPr="00C6189D">
        <w:rPr>
          <w:rFonts w:ascii="Calibri" w:hAnsi="Calibri"/>
        </w:rPr>
        <w:t>Η σημαντικότερη επισήμανση που αφορά τον Ισολογισμό</w:t>
      </w:r>
      <w:r>
        <w:rPr>
          <w:rFonts w:ascii="Calibri" w:hAnsi="Calibri"/>
        </w:rPr>
        <w:t>,</w:t>
      </w:r>
      <w:r w:rsidRPr="00C6189D">
        <w:rPr>
          <w:rFonts w:ascii="Calibri" w:hAnsi="Calibri"/>
        </w:rPr>
        <w:t xml:space="preserve"> έγκειται στο γεγονός</w:t>
      </w:r>
      <w:r>
        <w:rPr>
          <w:rFonts w:ascii="Calibri" w:hAnsi="Calibri"/>
        </w:rPr>
        <w:t xml:space="preserve">, ότι  </w:t>
      </w:r>
      <w:r w:rsidRPr="00535C57">
        <w:rPr>
          <w:rFonts w:ascii="Calibri" w:hAnsi="Calibri"/>
        </w:rPr>
        <w:t>ελλείψει</w:t>
      </w:r>
      <w:r>
        <w:rPr>
          <w:rFonts w:ascii="Calibri" w:hAnsi="Calibri"/>
        </w:rPr>
        <w:t xml:space="preserve"> </w:t>
      </w:r>
      <w:r w:rsidRPr="00C6189D">
        <w:rPr>
          <w:rFonts w:ascii="Calibri" w:hAnsi="Calibri"/>
        </w:rPr>
        <w:t>των απαραίτητων λογιστικών αρχείων και μητρώων</w:t>
      </w:r>
      <w:r>
        <w:rPr>
          <w:rFonts w:ascii="Calibri" w:hAnsi="Calibri"/>
        </w:rPr>
        <w:t>,</w:t>
      </w:r>
      <w:r w:rsidR="007E3B9B">
        <w:rPr>
          <w:rFonts w:ascii="Calibri" w:hAnsi="Calibri"/>
        </w:rPr>
        <w:t xml:space="preserve"> η Κ</w:t>
      </w:r>
      <w:r w:rsidRPr="00C6189D">
        <w:rPr>
          <w:rFonts w:ascii="Calibri" w:hAnsi="Calibri"/>
        </w:rPr>
        <w:t xml:space="preserve">εντρική Διοίκηση δεν είναι τεχνικά σε θέση να αναγνωρίσει και </w:t>
      </w:r>
      <w:r>
        <w:rPr>
          <w:rFonts w:ascii="Calibri" w:hAnsi="Calibri"/>
        </w:rPr>
        <w:t xml:space="preserve">να </w:t>
      </w:r>
      <w:r w:rsidRPr="00C6189D">
        <w:rPr>
          <w:rFonts w:ascii="Calibri" w:hAnsi="Calibri"/>
        </w:rPr>
        <w:t>αποτιμήσει το μεγαλύτερο μέρος των περιουσιακώ</w:t>
      </w:r>
      <w:r>
        <w:rPr>
          <w:rFonts w:ascii="Calibri" w:hAnsi="Calibri"/>
        </w:rPr>
        <w:t>ν στοιχείων που έχει στον έλεγχό</w:t>
      </w:r>
      <w:r w:rsidRPr="00C6189D">
        <w:rPr>
          <w:rFonts w:ascii="Calibri" w:hAnsi="Calibri"/>
        </w:rPr>
        <w:t xml:space="preserve"> </w:t>
      </w:r>
      <w:r>
        <w:rPr>
          <w:rFonts w:ascii="Calibri" w:hAnsi="Calibri"/>
        </w:rPr>
        <w:t>της,</w:t>
      </w:r>
      <w:r w:rsidRPr="00C6189D">
        <w:rPr>
          <w:rFonts w:ascii="Calibri" w:hAnsi="Calibri"/>
        </w:rPr>
        <w:t xml:space="preserve"> όπως είναι οι υποδομές</w:t>
      </w:r>
      <w:r>
        <w:rPr>
          <w:rFonts w:ascii="Calibri" w:hAnsi="Calibri"/>
        </w:rPr>
        <w:t>,</w:t>
      </w:r>
      <w:r w:rsidRPr="00C6189D">
        <w:rPr>
          <w:rFonts w:ascii="Calibri" w:hAnsi="Calibri"/>
        </w:rPr>
        <w:t xml:space="preserve"> ο εξοπλισμός ή τα ακίνητα που εμφανίζονται στον Ισολογισμό με μηδενική αξία</w:t>
      </w:r>
      <w:r>
        <w:rPr>
          <w:rFonts w:ascii="Calibri" w:hAnsi="Calibri"/>
        </w:rPr>
        <w:t>.</w:t>
      </w:r>
      <w:r w:rsidRPr="00C6189D">
        <w:rPr>
          <w:rFonts w:ascii="Calibri" w:hAnsi="Calibri"/>
        </w:rPr>
        <w:t xml:space="preserve"> Μάλιστα</w:t>
      </w:r>
      <w:r>
        <w:rPr>
          <w:rFonts w:ascii="Calibri" w:hAnsi="Calibri"/>
        </w:rPr>
        <w:t>,</w:t>
      </w:r>
      <w:r w:rsidRPr="00C6189D">
        <w:rPr>
          <w:rFonts w:ascii="Calibri" w:hAnsi="Calibri"/>
        </w:rPr>
        <w:t xml:space="preserve"> αυτό επισημάνθηκε και στην περσινή έκθεση και μάλιστα από </w:t>
      </w:r>
      <w:r>
        <w:rPr>
          <w:rFonts w:ascii="Calibri" w:hAnsi="Calibri"/>
        </w:rPr>
        <w:t>ότι είδα,</w:t>
      </w:r>
      <w:r w:rsidRPr="00C6189D">
        <w:rPr>
          <w:rFonts w:ascii="Calibri" w:hAnsi="Calibri"/>
        </w:rPr>
        <w:t xml:space="preserve"> είχε γίνει και ιδιαίτερη συζήτηση επ</w:t>
      </w:r>
      <w:r>
        <w:rPr>
          <w:rFonts w:ascii="Calibri" w:hAnsi="Calibri"/>
        </w:rPr>
        <w:t>`</w:t>
      </w:r>
      <w:r w:rsidRPr="00C6189D">
        <w:rPr>
          <w:rFonts w:ascii="Calibri" w:hAnsi="Calibri"/>
        </w:rPr>
        <w:t xml:space="preserve"> αυτού</w:t>
      </w:r>
      <w:r>
        <w:rPr>
          <w:rFonts w:ascii="Calibri" w:hAnsi="Calibri"/>
        </w:rPr>
        <w:t>.</w:t>
      </w:r>
    </w:p>
    <w:p w:rsidR="007C0EDC" w:rsidRPr="0074490A" w:rsidRDefault="007C0EDC" w:rsidP="007E3B9B">
      <w:pPr>
        <w:spacing w:line="276" w:lineRule="auto"/>
        <w:ind w:firstLine="720"/>
        <w:jc w:val="both"/>
        <w:rPr>
          <w:rFonts w:ascii="Calibri" w:hAnsi="Calibri"/>
        </w:rPr>
      </w:pPr>
    </w:p>
    <w:p w:rsidR="007C0EDC" w:rsidRDefault="007C0EDC" w:rsidP="007E3B9B">
      <w:pPr>
        <w:spacing w:line="276" w:lineRule="auto"/>
        <w:ind w:firstLine="720"/>
        <w:jc w:val="both"/>
        <w:rPr>
          <w:rFonts w:cstheme="minorHAnsi"/>
        </w:rPr>
      </w:pPr>
      <w:r>
        <w:rPr>
          <w:rFonts w:cstheme="minorHAnsi"/>
        </w:rPr>
        <w:t xml:space="preserve">Κατά τα λοιπά, </w:t>
      </w:r>
      <w:r w:rsidRPr="00F20B5B">
        <w:rPr>
          <w:rFonts w:cstheme="minorHAnsi"/>
        </w:rPr>
        <w:t>σε σχέση με το 20</w:t>
      </w:r>
      <w:r>
        <w:rPr>
          <w:rFonts w:cstheme="minorHAnsi"/>
        </w:rPr>
        <w:t>19 τα περιουσιακά στοιχεία της Κεντρικής Δ</w:t>
      </w:r>
      <w:r w:rsidRPr="00F20B5B">
        <w:rPr>
          <w:rFonts w:cstheme="minorHAnsi"/>
        </w:rPr>
        <w:t>ιοίκησης μειώθηκαν κατά 965 εκατομμύρια ευρώ</w:t>
      </w:r>
      <w:r>
        <w:rPr>
          <w:rFonts w:cstheme="minorHAnsi"/>
        </w:rPr>
        <w:t>.</w:t>
      </w:r>
      <w:r w:rsidRPr="00F20B5B">
        <w:rPr>
          <w:rFonts w:cstheme="minorHAnsi"/>
        </w:rPr>
        <w:t xml:space="preserve"> Το σύνολο των κυκλοφορούντων περιουσ</w:t>
      </w:r>
      <w:r>
        <w:rPr>
          <w:rFonts w:cstheme="minorHAnsi"/>
        </w:rPr>
        <w:t>ιακών στοιχείων ανήλθε σε 29 δις,  α</w:t>
      </w:r>
      <w:r w:rsidRPr="00F20B5B">
        <w:rPr>
          <w:rFonts w:cstheme="minorHAnsi"/>
        </w:rPr>
        <w:t>φού μειώθηκε κατά 3 δισεκατομμύρια ευρώ</w:t>
      </w:r>
      <w:r>
        <w:rPr>
          <w:rFonts w:cstheme="minorHAnsi"/>
        </w:rPr>
        <w:t>,</w:t>
      </w:r>
      <w:r w:rsidRPr="00F20B5B">
        <w:rPr>
          <w:rFonts w:cstheme="minorHAnsi"/>
        </w:rPr>
        <w:t xml:space="preserve"> όπως προκύπτει από την κατάσταση ταμειακών ροών με την οποία παρέχονται πληροφορίες για τον τρόπο που αντλήθηκαν τα χρηματικά διαθέσιμα με τα οποία χρηματοδοτήθηκαν οι δραστηριότητες </w:t>
      </w:r>
      <w:r>
        <w:rPr>
          <w:rFonts w:cstheme="minorHAnsi"/>
        </w:rPr>
        <w:t>της Κεντρικής Δ</w:t>
      </w:r>
      <w:r w:rsidRPr="00F20B5B">
        <w:rPr>
          <w:rFonts w:cstheme="minorHAnsi"/>
        </w:rPr>
        <w:t>ιοίκησης</w:t>
      </w:r>
      <w:r>
        <w:rPr>
          <w:rFonts w:cstheme="minorHAnsi"/>
        </w:rPr>
        <w:t>, καθώς</w:t>
      </w:r>
      <w:r w:rsidRPr="00F20B5B">
        <w:rPr>
          <w:rFonts w:cstheme="minorHAnsi"/>
        </w:rPr>
        <w:t xml:space="preserve"> και τον τρόπο με τον οποίο αυτά χρησιμοποιήθηκαν</w:t>
      </w:r>
      <w:r>
        <w:rPr>
          <w:rFonts w:cstheme="minorHAnsi"/>
        </w:rPr>
        <w:t>.</w:t>
      </w:r>
    </w:p>
    <w:p w:rsidR="007C0EDC" w:rsidRDefault="007C0EDC" w:rsidP="007E3B9B">
      <w:pPr>
        <w:spacing w:line="276" w:lineRule="auto"/>
        <w:jc w:val="both"/>
        <w:rPr>
          <w:rFonts w:cstheme="minorHAnsi"/>
        </w:rPr>
      </w:pPr>
      <w:r w:rsidRPr="00F20B5B">
        <w:rPr>
          <w:rFonts w:cstheme="minorHAnsi"/>
        </w:rPr>
        <w:t xml:space="preserve"> </w:t>
      </w:r>
      <w:r>
        <w:rPr>
          <w:rFonts w:cstheme="minorHAnsi"/>
        </w:rPr>
        <w:tab/>
        <w:t>Π</w:t>
      </w:r>
      <w:r w:rsidRPr="00F20B5B">
        <w:rPr>
          <w:rFonts w:cstheme="minorHAnsi"/>
        </w:rPr>
        <w:t>ού οφείλεται τώρα η μείωση αυτή</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 xml:space="preserve"> Στη σημαντική μείωση των ταμειακών δια</w:t>
      </w:r>
      <w:r>
        <w:rPr>
          <w:rFonts w:cstheme="minorHAnsi"/>
        </w:rPr>
        <w:t>θεσίμων και ισοδυνάμων κατά 5,3</w:t>
      </w:r>
      <w:r w:rsidRPr="00F20B5B">
        <w:rPr>
          <w:rFonts w:cstheme="minorHAnsi"/>
        </w:rPr>
        <w:t>9 δισεκατομμύρια ευρώ</w:t>
      </w:r>
      <w:r w:rsidR="00B25B57" w:rsidRPr="00B25B57">
        <w:rPr>
          <w:rFonts w:cstheme="minorHAnsi"/>
        </w:rPr>
        <w:t>,</w:t>
      </w:r>
      <w:r w:rsidRPr="00F20B5B">
        <w:rPr>
          <w:rFonts w:cstheme="minorHAnsi"/>
        </w:rPr>
        <w:t xml:space="preserve"> η οποία προέρχεται κυρίως από τη μείωση της είσπραξης των φόρων και την αύξηση των πληρωμών από μεταβιβάσεις</w:t>
      </w:r>
      <w:r w:rsidR="00B25B57" w:rsidRPr="00B25B57">
        <w:rPr>
          <w:rFonts w:cstheme="minorHAnsi"/>
        </w:rPr>
        <w:t>.</w:t>
      </w:r>
      <w:r w:rsidRPr="00F20B5B">
        <w:rPr>
          <w:rFonts w:cstheme="minorHAnsi"/>
        </w:rPr>
        <w:t xml:space="preserve"> </w:t>
      </w:r>
      <w:r w:rsidR="00B25B57">
        <w:rPr>
          <w:rFonts w:cstheme="minorHAnsi"/>
        </w:rPr>
        <w:t>Σ</w:t>
      </w:r>
      <w:r w:rsidRPr="00F20B5B">
        <w:rPr>
          <w:rFonts w:cstheme="minorHAnsi"/>
        </w:rPr>
        <w:t>την</w:t>
      </w:r>
      <w:r>
        <w:rPr>
          <w:rFonts w:cstheme="minorHAnsi"/>
        </w:rPr>
        <w:t xml:space="preserve"> αύξηση των απαιτήσεων κατά 2,28 δις π</w:t>
      </w:r>
      <w:r w:rsidRPr="00F20B5B">
        <w:rPr>
          <w:rFonts w:cstheme="minorHAnsi"/>
        </w:rPr>
        <w:t>ου οφείλ</w:t>
      </w:r>
      <w:r>
        <w:rPr>
          <w:rFonts w:cstheme="minorHAnsi"/>
        </w:rPr>
        <w:t>εται κυρίως στη λειτουργία του Ταμείου Εγγυοδοσίας Ε</w:t>
      </w:r>
      <w:r w:rsidRPr="00F20B5B">
        <w:rPr>
          <w:rFonts w:cstheme="minorHAnsi"/>
        </w:rPr>
        <w:t>πιχειρήσεων</w:t>
      </w:r>
      <w:r>
        <w:rPr>
          <w:rFonts w:cstheme="minorHAnsi"/>
        </w:rPr>
        <w:t xml:space="preserve"> </w:t>
      </w:r>
      <w:r>
        <w:rPr>
          <w:rFonts w:cstheme="minorHAnsi"/>
          <w:lang w:val="en-US"/>
        </w:rPr>
        <w:t>Covid</w:t>
      </w:r>
      <w:r w:rsidRPr="00F20B5B">
        <w:rPr>
          <w:rFonts w:cstheme="minorHAnsi"/>
        </w:rPr>
        <w:t xml:space="preserve"> </w:t>
      </w:r>
      <w:r w:rsidR="00B25B57">
        <w:rPr>
          <w:rFonts w:cstheme="minorHAnsi"/>
        </w:rPr>
        <w:t>–</w:t>
      </w:r>
      <w:r w:rsidRPr="00F20B5B">
        <w:rPr>
          <w:rFonts w:cstheme="minorHAnsi"/>
        </w:rPr>
        <w:t xml:space="preserve"> 19</w:t>
      </w:r>
      <w:r w:rsidR="00B25B57">
        <w:rPr>
          <w:rFonts w:cstheme="minorHAnsi"/>
        </w:rPr>
        <w:t>,</w:t>
      </w:r>
      <w:r w:rsidRPr="00F20B5B">
        <w:rPr>
          <w:rFonts w:cstheme="minorHAnsi"/>
        </w:rPr>
        <w:t xml:space="preserve"> τα οποία όλα τα χρήματα αυτά έχουν συμπεριληφθεί στις απαιτήσεις σχετικά</w:t>
      </w:r>
      <w:r>
        <w:rPr>
          <w:rFonts w:cstheme="minorHAnsi"/>
        </w:rPr>
        <w:t xml:space="preserve"> με την εγγυοδοσία και αυτό το Τ</w:t>
      </w:r>
      <w:r w:rsidRPr="00F20B5B">
        <w:rPr>
          <w:rFonts w:cstheme="minorHAnsi"/>
        </w:rPr>
        <w:t>αμείο είχε σαν σκοπό την παροχή εγγυήσεων στο τραπεζικό σύστημα με σκοπό τη μόχλευση για την παροχή δανείων σε μικρομεσαίες επιχειρήσεις</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 xml:space="preserve"> Αυτές οι εγγυήσεις</w:t>
      </w:r>
      <w:r>
        <w:rPr>
          <w:rFonts w:cstheme="minorHAnsi"/>
        </w:rPr>
        <w:t>,</w:t>
      </w:r>
      <w:r w:rsidRPr="00F20B5B">
        <w:rPr>
          <w:rFonts w:cstheme="minorHAnsi"/>
        </w:rPr>
        <w:t xml:space="preserve"> λοιπόν</w:t>
      </w:r>
      <w:r>
        <w:rPr>
          <w:rFonts w:cstheme="minorHAnsi"/>
        </w:rPr>
        <w:t>, που δόθηκαν στο Τ</w:t>
      </w:r>
      <w:r w:rsidRPr="00F20B5B">
        <w:rPr>
          <w:rFonts w:cstheme="minorHAnsi"/>
        </w:rPr>
        <w:t>αμείο περιελήφθησαν στις απαιτήσεις</w:t>
      </w:r>
      <w:r>
        <w:rPr>
          <w:rFonts w:cstheme="minorHAnsi"/>
        </w:rPr>
        <w:t>.</w:t>
      </w:r>
      <w:r w:rsidRPr="00F20B5B">
        <w:rPr>
          <w:rFonts w:cstheme="minorHAnsi"/>
        </w:rPr>
        <w:t xml:space="preserve"> Η αρνητική αυτή μεταβολή στη με</w:t>
      </w:r>
      <w:r>
        <w:rPr>
          <w:rFonts w:cstheme="minorHAnsi"/>
        </w:rPr>
        <w:t>ίωση των ταμειακών διαθεσίμων αμβλύνθ</w:t>
      </w:r>
      <w:r w:rsidRPr="00F20B5B">
        <w:rPr>
          <w:rFonts w:cstheme="minorHAnsi"/>
        </w:rPr>
        <w:t>ηκε με την εισροή</w:t>
      </w:r>
      <w:r>
        <w:rPr>
          <w:rFonts w:cstheme="minorHAnsi"/>
        </w:rPr>
        <w:t xml:space="preserve"> κεφαλαίων που προήλθαν</w:t>
      </w:r>
      <w:r w:rsidRPr="00F20B5B">
        <w:rPr>
          <w:rFonts w:cstheme="minorHAnsi"/>
        </w:rPr>
        <w:t xml:space="preserve"> από τη νέα έκδοση ομολόγων</w:t>
      </w:r>
      <w:r>
        <w:rPr>
          <w:rFonts w:cstheme="minorHAnsi"/>
        </w:rPr>
        <w:t>,</w:t>
      </w:r>
      <w:r w:rsidRPr="00F20B5B">
        <w:rPr>
          <w:rFonts w:cstheme="minorHAnsi"/>
        </w:rPr>
        <w:t xml:space="preserve"> καθώς επίσης και από την αύξηση των εσόδων από μεταβιβάσεις</w:t>
      </w:r>
      <w:r>
        <w:rPr>
          <w:rFonts w:cstheme="minorHAnsi"/>
        </w:rPr>
        <w:t>.</w:t>
      </w:r>
      <w:r w:rsidRPr="00F20B5B">
        <w:rPr>
          <w:rFonts w:cstheme="minorHAnsi"/>
        </w:rPr>
        <w:t xml:space="preserve"> </w:t>
      </w:r>
    </w:p>
    <w:p w:rsidR="007C0EDC" w:rsidRDefault="007C0EDC" w:rsidP="007E3B9B">
      <w:pPr>
        <w:spacing w:line="276" w:lineRule="auto"/>
        <w:ind w:firstLine="720"/>
        <w:jc w:val="both"/>
        <w:rPr>
          <w:rFonts w:cstheme="minorHAnsi"/>
        </w:rPr>
      </w:pPr>
      <w:r w:rsidRPr="00F20B5B">
        <w:rPr>
          <w:rFonts w:cstheme="minorHAnsi"/>
        </w:rPr>
        <w:t>Τέλος</w:t>
      </w:r>
      <w:r>
        <w:rPr>
          <w:rFonts w:cstheme="minorHAnsi"/>
        </w:rPr>
        <w:t>,</w:t>
      </w:r>
      <w:r w:rsidRPr="00F20B5B">
        <w:rPr>
          <w:rFonts w:cstheme="minorHAnsi"/>
        </w:rPr>
        <w:t xml:space="preserve"> πρέπει</w:t>
      </w:r>
      <w:r>
        <w:rPr>
          <w:rFonts w:cstheme="minorHAnsi"/>
        </w:rPr>
        <w:t xml:space="preserve"> να αναφερθεί ότι παρόλο που η Κεντρική Δ</w:t>
      </w:r>
      <w:r w:rsidRPr="00F20B5B">
        <w:rPr>
          <w:rFonts w:cstheme="minorHAnsi"/>
        </w:rPr>
        <w:t xml:space="preserve">ιοίκηση σε συμμόρφωση προς σχετικές επισημάνσεις ενσωμάτωσε </w:t>
      </w:r>
      <w:r>
        <w:rPr>
          <w:rFonts w:cstheme="minorHAnsi"/>
        </w:rPr>
        <w:t>τις απαιτήσεις από τα βεβαιωθέντα</w:t>
      </w:r>
      <w:r w:rsidRPr="00F20B5B">
        <w:rPr>
          <w:rFonts w:cstheme="minorHAnsi"/>
        </w:rPr>
        <w:t xml:space="preserve"> και μη </w:t>
      </w:r>
      <w:r w:rsidRPr="00F20B5B">
        <w:rPr>
          <w:rFonts w:cstheme="minorHAnsi"/>
        </w:rPr>
        <w:lastRenderedPageBreak/>
        <w:t>εισπραχθέντα έσοδα από τα τελωνεία</w:t>
      </w:r>
      <w:r>
        <w:rPr>
          <w:rFonts w:cstheme="minorHAnsi"/>
        </w:rPr>
        <w:t>,</w:t>
      </w:r>
      <w:r w:rsidRPr="00F20B5B">
        <w:rPr>
          <w:rFonts w:cstheme="minorHAnsi"/>
        </w:rPr>
        <w:t xml:space="preserve"> παρόλα αυτά οι απαιτήσεις ήταν ιδιαίτερα επισφαλείς</w:t>
      </w:r>
      <w:r>
        <w:rPr>
          <w:rFonts w:cstheme="minorHAnsi"/>
        </w:rPr>
        <w:t>.</w:t>
      </w:r>
      <w:r w:rsidRPr="00F20B5B">
        <w:rPr>
          <w:rFonts w:cstheme="minorHAnsi"/>
        </w:rPr>
        <w:t xml:space="preserve"> </w:t>
      </w:r>
    </w:p>
    <w:p w:rsidR="007C0EDC" w:rsidRDefault="007C0EDC" w:rsidP="007E3B9B">
      <w:pPr>
        <w:spacing w:line="276" w:lineRule="auto"/>
        <w:ind w:firstLine="720"/>
        <w:jc w:val="both"/>
        <w:rPr>
          <w:rFonts w:cstheme="minorHAnsi"/>
        </w:rPr>
      </w:pPr>
      <w:r>
        <w:rPr>
          <w:rFonts w:cstheme="minorHAnsi"/>
        </w:rPr>
        <w:t>Ο</w:t>
      </w:r>
      <w:r w:rsidRPr="00F20B5B">
        <w:rPr>
          <w:rFonts w:cstheme="minorHAnsi"/>
        </w:rPr>
        <w:t>ι απαιτήσεις κατά την 31</w:t>
      </w:r>
      <w:r>
        <w:rPr>
          <w:rFonts w:cstheme="minorHAnsi"/>
        </w:rPr>
        <w:t xml:space="preserve">.12.2020 ανέρχονταν στα 114,8 </w:t>
      </w:r>
      <w:r w:rsidR="00B25B57" w:rsidRPr="00B25B57">
        <w:rPr>
          <w:rFonts w:cstheme="minorHAnsi"/>
        </w:rPr>
        <w:t xml:space="preserve">δισ. </w:t>
      </w:r>
      <w:r>
        <w:rPr>
          <w:rFonts w:cstheme="minorHAnsi"/>
        </w:rPr>
        <w:t xml:space="preserve">ευρώ έναντι 105 </w:t>
      </w:r>
      <w:r w:rsidR="00B25B57" w:rsidRPr="00B25B57">
        <w:rPr>
          <w:rFonts w:cstheme="minorHAnsi"/>
        </w:rPr>
        <w:t xml:space="preserve">δισ. </w:t>
      </w:r>
      <w:r>
        <w:rPr>
          <w:rFonts w:cstheme="minorHAnsi"/>
        </w:rPr>
        <w:t>ευρώ που ήταν στις 31.12.20</w:t>
      </w:r>
      <w:r w:rsidRPr="00F20B5B">
        <w:rPr>
          <w:rFonts w:cstheme="minorHAnsi"/>
        </w:rPr>
        <w:t>19</w:t>
      </w:r>
      <w:r>
        <w:rPr>
          <w:rFonts w:cstheme="minorHAnsi"/>
        </w:rPr>
        <w:t>. Μ</w:t>
      </w:r>
      <w:r w:rsidRPr="00F20B5B">
        <w:rPr>
          <w:rFonts w:cstheme="minorHAnsi"/>
        </w:rPr>
        <w:t xml:space="preserve">ετά </w:t>
      </w:r>
      <w:r>
        <w:rPr>
          <w:rFonts w:cstheme="minorHAnsi"/>
        </w:rPr>
        <w:t>τον υπολογισμό όμως του εισπράξιμου ποσού η</w:t>
      </w:r>
      <w:r w:rsidRPr="00F20B5B">
        <w:rPr>
          <w:rFonts w:cstheme="minorHAnsi"/>
        </w:rPr>
        <w:t xml:space="preserve"> απομείωση των απαιτήσεων με βάση το μέσο όρο εισπραξιμότητας της τελευταίας πενταετίας 2016 </w:t>
      </w:r>
      <w:r>
        <w:rPr>
          <w:rFonts w:cstheme="minorHAnsi"/>
        </w:rPr>
        <w:t xml:space="preserve">- </w:t>
      </w:r>
      <w:r w:rsidRPr="00F20B5B">
        <w:rPr>
          <w:rFonts w:cstheme="minorHAnsi"/>
        </w:rPr>
        <w:t>2020 ανήλθε σε 110</w:t>
      </w:r>
      <w:r>
        <w:rPr>
          <w:rFonts w:cstheme="minorHAnsi"/>
        </w:rPr>
        <w:t xml:space="preserve">,8 </w:t>
      </w:r>
      <w:r w:rsidRPr="00F20B5B">
        <w:rPr>
          <w:rFonts w:cstheme="minorHAnsi"/>
        </w:rPr>
        <w:t>δισεκατομμύρια ευρώ</w:t>
      </w:r>
      <w:r>
        <w:rPr>
          <w:rFonts w:cstheme="minorHAnsi"/>
        </w:rPr>
        <w:t>, δ</w:t>
      </w:r>
      <w:r w:rsidRPr="00F20B5B">
        <w:rPr>
          <w:rFonts w:cstheme="minorHAnsi"/>
        </w:rPr>
        <w:t>ηλαδή</w:t>
      </w:r>
      <w:r>
        <w:rPr>
          <w:rFonts w:cstheme="minorHAnsi"/>
        </w:rPr>
        <w:t>,</w:t>
      </w:r>
      <w:r w:rsidRPr="00F20B5B">
        <w:rPr>
          <w:rFonts w:cstheme="minorHAnsi"/>
        </w:rPr>
        <w:t xml:space="preserve"> ένα αρκετά σημαντικό ποσό το οποίο επιβαρύνει την καθαρή θέση πολιτών</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 xml:space="preserve"> Περαιτέρω σημειώνεται</w:t>
      </w:r>
      <w:r>
        <w:rPr>
          <w:rFonts w:cstheme="minorHAnsi"/>
        </w:rPr>
        <w:t>,</w:t>
      </w:r>
      <w:r w:rsidRPr="00F20B5B">
        <w:rPr>
          <w:rFonts w:cstheme="minorHAnsi"/>
        </w:rPr>
        <w:t xml:space="preserve"> ότι το σύνολο των μη κυκλοφορούντων περιουσιακών στοιχείων ανήλθε σε 32</w:t>
      </w:r>
      <w:r>
        <w:rPr>
          <w:rFonts w:cstheme="minorHAnsi"/>
        </w:rPr>
        <w:t>,</w:t>
      </w:r>
      <w:r w:rsidRPr="00F20B5B">
        <w:rPr>
          <w:rFonts w:cstheme="minorHAnsi"/>
        </w:rPr>
        <w:t>58 δισεκατομμύρια ευρώ αυξημένο κατά 2 δισεκατομμύρια ευρώ</w:t>
      </w:r>
      <w:r>
        <w:rPr>
          <w:rFonts w:cstheme="minorHAnsi"/>
        </w:rPr>
        <w:t>.</w:t>
      </w:r>
      <w:r w:rsidRPr="00F20B5B">
        <w:rPr>
          <w:rFonts w:cstheme="minorHAnsi"/>
        </w:rPr>
        <w:t xml:space="preserve"> Τούτο οφείλεται στην αύξηση του ποσού της κατηγορίας</w:t>
      </w:r>
      <w:r>
        <w:rPr>
          <w:rFonts w:cstheme="minorHAnsi"/>
        </w:rPr>
        <w:t xml:space="preserve"> «λ</w:t>
      </w:r>
      <w:r w:rsidRPr="00F20B5B">
        <w:rPr>
          <w:rFonts w:cstheme="minorHAnsi"/>
        </w:rPr>
        <w:t>οιπά χρηματοοικονομικά στοιχεία</w:t>
      </w:r>
      <w:r>
        <w:rPr>
          <w:rFonts w:cstheme="minorHAnsi"/>
        </w:rPr>
        <w:t>»</w:t>
      </w:r>
      <w:r w:rsidRPr="00F20B5B">
        <w:rPr>
          <w:rFonts w:cstheme="minorHAnsi"/>
        </w:rPr>
        <w:t xml:space="preserve"> λόγω της συμπερίληψη</w:t>
      </w:r>
      <w:r>
        <w:rPr>
          <w:rFonts w:cstheme="minorHAnsi"/>
        </w:rPr>
        <w:t>ς αυτού του ποσού της επιστρεπτέας</w:t>
      </w:r>
      <w:r w:rsidRPr="00F20B5B">
        <w:rPr>
          <w:rFonts w:cstheme="minorHAnsi"/>
        </w:rPr>
        <w:t xml:space="preserve"> προκαταβολής που χορηγήθηκε σε επιχειρήσεις λόγω της πανδημίας</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 xml:space="preserve"> Τώρα όσον αφορά</w:t>
      </w:r>
      <w:r>
        <w:rPr>
          <w:rFonts w:cstheme="minorHAnsi"/>
        </w:rPr>
        <w:t xml:space="preserve"> τις συνολικές υποχρεώσεις του Ι</w:t>
      </w:r>
      <w:r w:rsidRPr="00F20B5B">
        <w:rPr>
          <w:rFonts w:cstheme="minorHAnsi"/>
        </w:rPr>
        <w:t>σολογισμού αυτές αυξήθηκαν ση</w:t>
      </w:r>
      <w:r>
        <w:rPr>
          <w:rFonts w:cstheme="minorHAnsi"/>
        </w:rPr>
        <w:t>μαντικά σε σχέση με το έτος 2019</w:t>
      </w:r>
      <w:r w:rsidRPr="00F20B5B">
        <w:rPr>
          <w:rFonts w:cstheme="minorHAnsi"/>
        </w:rPr>
        <w:t xml:space="preserve"> και ανήλθαν</w:t>
      </w:r>
      <w:r>
        <w:rPr>
          <w:rFonts w:cstheme="minorHAnsi"/>
        </w:rPr>
        <w:t>,</w:t>
      </w:r>
      <w:r w:rsidRPr="00F20B5B">
        <w:rPr>
          <w:rFonts w:cstheme="minorHAnsi"/>
        </w:rPr>
        <w:t xml:space="preserve"> πλέον</w:t>
      </w:r>
      <w:r>
        <w:rPr>
          <w:rFonts w:cstheme="minorHAnsi"/>
        </w:rPr>
        <w:t>, σε 402,</w:t>
      </w:r>
      <w:r w:rsidRPr="00F20B5B">
        <w:rPr>
          <w:rFonts w:cstheme="minorHAnsi"/>
        </w:rPr>
        <w:t>21</w:t>
      </w:r>
      <w:r>
        <w:rPr>
          <w:rFonts w:cstheme="minorHAnsi"/>
        </w:rPr>
        <w:t xml:space="preserve"> </w:t>
      </w:r>
      <w:r w:rsidR="00B25B57" w:rsidRPr="00B25B57">
        <w:rPr>
          <w:rFonts w:cstheme="minorHAnsi"/>
        </w:rPr>
        <w:t xml:space="preserve">δισ. </w:t>
      </w:r>
      <w:r w:rsidRPr="00F20B5B">
        <w:rPr>
          <w:rFonts w:cstheme="minorHAnsi"/>
        </w:rPr>
        <w:t>ευρώ</w:t>
      </w:r>
      <w:r>
        <w:rPr>
          <w:rFonts w:cstheme="minorHAnsi"/>
        </w:rPr>
        <w:t>, ενώ το 2019</w:t>
      </w:r>
      <w:r w:rsidRPr="00F20B5B">
        <w:rPr>
          <w:rFonts w:cstheme="minorHAnsi"/>
        </w:rPr>
        <w:t xml:space="preserve"> ήταν 380 δισεκατομμύρια ευρώ</w:t>
      </w:r>
      <w:r>
        <w:rPr>
          <w:rFonts w:cstheme="minorHAnsi"/>
        </w:rPr>
        <w:t>.</w:t>
      </w:r>
      <w:r w:rsidRPr="00F20B5B">
        <w:rPr>
          <w:rFonts w:cstheme="minorHAnsi"/>
        </w:rPr>
        <w:t xml:space="preserve"> Η αύξηση αφορά τόσο τις βραχυπρόθεσμες υποχρεώσεις όσο και τις μακροπρόθεσμες υποχρεώσεις οι οποίες αυξήθηκαν κατά το ποσό των 15</w:t>
      </w:r>
      <w:r w:rsidR="00B25B57">
        <w:rPr>
          <w:rFonts w:cstheme="minorHAnsi"/>
        </w:rPr>
        <w:t>,5</w:t>
      </w:r>
      <w:r>
        <w:rPr>
          <w:rFonts w:cstheme="minorHAnsi"/>
        </w:rPr>
        <w:t xml:space="preserve"> περίπου, </w:t>
      </w:r>
      <w:r w:rsidRPr="00F20B5B">
        <w:rPr>
          <w:rFonts w:cstheme="minorHAnsi"/>
        </w:rPr>
        <w:t>δισεκατομμυρίων ευρώ</w:t>
      </w:r>
      <w:r>
        <w:rPr>
          <w:rFonts w:cstheme="minorHAnsi"/>
        </w:rPr>
        <w:t>.</w:t>
      </w:r>
      <w:r w:rsidRPr="00F20B5B">
        <w:rPr>
          <w:rFonts w:cstheme="minorHAnsi"/>
        </w:rPr>
        <w:t xml:space="preserve"> </w:t>
      </w:r>
    </w:p>
    <w:p w:rsidR="007C0EDC" w:rsidRDefault="007C0EDC" w:rsidP="007E3B9B">
      <w:pPr>
        <w:spacing w:line="276" w:lineRule="auto"/>
        <w:ind w:firstLine="720"/>
        <w:jc w:val="both"/>
        <w:rPr>
          <w:rFonts w:cstheme="minorHAnsi"/>
        </w:rPr>
      </w:pPr>
      <w:r w:rsidRPr="00F20B5B">
        <w:rPr>
          <w:rFonts w:cstheme="minorHAnsi"/>
        </w:rPr>
        <w:t>Ειδικότερα</w:t>
      </w:r>
      <w:r>
        <w:rPr>
          <w:rFonts w:cstheme="minorHAnsi"/>
        </w:rPr>
        <w:t>,</w:t>
      </w:r>
      <w:r w:rsidRPr="00F20B5B">
        <w:rPr>
          <w:rFonts w:cstheme="minorHAnsi"/>
        </w:rPr>
        <w:t xml:space="preserve"> όσον</w:t>
      </w:r>
      <w:r>
        <w:rPr>
          <w:rFonts w:cstheme="minorHAnsi"/>
        </w:rPr>
        <w:t xml:space="preserve"> αφορά το δημόσιο χρέος στις 31.12.</w:t>
      </w:r>
      <w:r w:rsidRPr="00F20B5B">
        <w:rPr>
          <w:rFonts w:cstheme="minorHAnsi"/>
        </w:rPr>
        <w:t>2020 ανήλθε σε 474</w:t>
      </w:r>
      <w:r>
        <w:rPr>
          <w:rFonts w:cstheme="minorHAnsi"/>
        </w:rPr>
        <w:t xml:space="preserve">,11 </w:t>
      </w:r>
      <w:r w:rsidRPr="00F20B5B">
        <w:rPr>
          <w:rFonts w:cstheme="minorHAnsi"/>
        </w:rPr>
        <w:t xml:space="preserve">  δισεκατομμύρια ευρώ</w:t>
      </w:r>
      <w:r>
        <w:rPr>
          <w:rFonts w:cstheme="minorHAnsi"/>
        </w:rPr>
        <w:t>,</w:t>
      </w:r>
      <w:r w:rsidRPr="00F20B5B">
        <w:rPr>
          <w:rFonts w:cstheme="minorHAnsi"/>
        </w:rPr>
        <w:t xml:space="preserve"> δηλαδή</w:t>
      </w:r>
      <w:r>
        <w:rPr>
          <w:rFonts w:cstheme="minorHAnsi"/>
        </w:rPr>
        <w:t>,</w:t>
      </w:r>
      <w:r w:rsidRPr="00F20B5B">
        <w:rPr>
          <w:rFonts w:cstheme="minorHAnsi"/>
        </w:rPr>
        <w:t xml:space="preserve"> παρουσιάζεται μία αύξηση 4</w:t>
      </w:r>
      <w:r>
        <w:rPr>
          <w:rFonts w:cstheme="minorHAnsi"/>
        </w:rPr>
        <w:t>,</w:t>
      </w:r>
      <w:r w:rsidRPr="00F20B5B">
        <w:rPr>
          <w:rFonts w:cstheme="minorHAnsi"/>
        </w:rPr>
        <w:t>99% σε σχέση με το δημόσιο χρέος την ίδια ημερομηνία του 2019</w:t>
      </w:r>
      <w:r>
        <w:rPr>
          <w:rFonts w:cstheme="minorHAnsi"/>
        </w:rPr>
        <w:t>.</w:t>
      </w:r>
      <w:r w:rsidRPr="00F20B5B">
        <w:rPr>
          <w:rFonts w:cstheme="minorHAnsi"/>
        </w:rPr>
        <w:t xml:space="preserve"> </w:t>
      </w:r>
    </w:p>
    <w:p w:rsidR="007C0EDC" w:rsidRDefault="007C0EDC" w:rsidP="007E3B9B">
      <w:pPr>
        <w:spacing w:line="276" w:lineRule="auto"/>
        <w:ind w:firstLine="720"/>
        <w:jc w:val="both"/>
        <w:rPr>
          <w:rFonts w:cstheme="minorHAnsi"/>
        </w:rPr>
      </w:pPr>
      <w:r w:rsidRPr="00F20B5B">
        <w:rPr>
          <w:rFonts w:cstheme="minorHAnsi"/>
        </w:rPr>
        <w:t>Τώρα</w:t>
      </w:r>
      <w:r>
        <w:rPr>
          <w:rFonts w:cstheme="minorHAnsi"/>
        </w:rPr>
        <w:t>,</w:t>
      </w:r>
      <w:r w:rsidRPr="00F20B5B">
        <w:rPr>
          <w:rFonts w:cstheme="minorHAnsi"/>
        </w:rPr>
        <w:t xml:space="preserve"> γιατί αυτό θα λέγαμε δεν είναι τόσο ανησυχητικό</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Ποια είναι τα κύρια χαρακτηριστικά του δημόσιου χρέους</w:t>
      </w:r>
      <w:r>
        <w:rPr>
          <w:rFonts w:cstheme="minorHAnsi"/>
        </w:rPr>
        <w:t>;</w:t>
      </w:r>
    </w:p>
    <w:p w:rsidR="007C0EDC" w:rsidRDefault="007C0EDC" w:rsidP="007E3B9B">
      <w:pPr>
        <w:spacing w:line="276" w:lineRule="auto"/>
        <w:ind w:firstLine="720"/>
        <w:jc w:val="both"/>
        <w:rPr>
          <w:rFonts w:cstheme="minorHAnsi"/>
        </w:rPr>
      </w:pPr>
      <w:r w:rsidRPr="00F20B5B">
        <w:rPr>
          <w:rFonts w:cstheme="minorHAnsi"/>
        </w:rPr>
        <w:t>Ο δείκτης δημόσιου χρέους προς ακαθάριστο εγχώριο προϊόν έχει ανέλθει στα 226</w:t>
      </w:r>
      <w:r>
        <w:rPr>
          <w:rFonts w:cstheme="minorHAnsi"/>
        </w:rPr>
        <w:t>,29%.</w:t>
      </w:r>
      <w:r w:rsidRPr="00F20B5B">
        <w:rPr>
          <w:rFonts w:cstheme="minorHAnsi"/>
        </w:rPr>
        <w:t xml:space="preserve"> Μάλιστα υπάρχει μια διαφάνεια </w:t>
      </w:r>
      <w:r>
        <w:rPr>
          <w:rFonts w:cstheme="minorHAnsi"/>
        </w:rPr>
        <w:t xml:space="preserve">- </w:t>
      </w:r>
      <w:r w:rsidRPr="00F20B5B">
        <w:rPr>
          <w:rFonts w:cstheme="minorHAnsi"/>
        </w:rPr>
        <w:t>δεν ξέρω αν τη βλέπετε</w:t>
      </w:r>
      <w:r>
        <w:rPr>
          <w:rFonts w:cstheme="minorHAnsi"/>
        </w:rPr>
        <w:t>-</w:t>
      </w:r>
      <w:r w:rsidRPr="00F20B5B">
        <w:rPr>
          <w:rFonts w:cstheme="minorHAnsi"/>
        </w:rPr>
        <w:t xml:space="preserve"> στην οποία υπάρχει</w:t>
      </w:r>
      <w:r>
        <w:rPr>
          <w:rFonts w:cstheme="minorHAnsi"/>
        </w:rPr>
        <w:t xml:space="preserve"> ο δείκτης</w:t>
      </w:r>
      <w:r w:rsidRPr="00F20B5B">
        <w:rPr>
          <w:rFonts w:cstheme="minorHAnsi"/>
        </w:rPr>
        <w:t xml:space="preserve"> α</w:t>
      </w:r>
      <w:r>
        <w:rPr>
          <w:rFonts w:cstheme="minorHAnsi"/>
        </w:rPr>
        <w:t>υτός του δημοσίου χρέους  τ</w:t>
      </w:r>
      <w:r w:rsidRPr="00F20B5B">
        <w:rPr>
          <w:rFonts w:cstheme="minorHAnsi"/>
        </w:rPr>
        <w:t>ην τελευταία πενταετία</w:t>
      </w:r>
      <w:r>
        <w:rPr>
          <w:rFonts w:cstheme="minorHAnsi"/>
        </w:rPr>
        <w:t>.</w:t>
      </w:r>
    </w:p>
    <w:p w:rsidR="007C0EDC" w:rsidRDefault="007C0EDC" w:rsidP="007E3B9B">
      <w:pPr>
        <w:jc w:val="center"/>
      </w:pPr>
    </w:p>
    <w:p w:rsidR="007C0EDC" w:rsidRDefault="007C0EDC" w:rsidP="00215A86">
      <w:pPr>
        <w:spacing w:line="276" w:lineRule="auto"/>
        <w:jc w:val="both"/>
        <w:rPr>
          <w:rFonts w:cs="Arial"/>
        </w:rPr>
      </w:pPr>
      <w:r>
        <w:tab/>
      </w:r>
      <w:r>
        <w:rPr>
          <w:rFonts w:cs="Arial"/>
        </w:rPr>
        <w:t xml:space="preserve">Η μέση </w:t>
      </w:r>
      <w:r w:rsidRPr="00E86251">
        <w:rPr>
          <w:rFonts w:cs="Arial"/>
        </w:rPr>
        <w:t>σταθμική διάρκεια του δημοσίου χρέους διαμορφώνεται σε 19</w:t>
      </w:r>
      <w:r>
        <w:rPr>
          <w:rFonts w:cs="Arial"/>
        </w:rPr>
        <w:t>,</w:t>
      </w:r>
      <w:r w:rsidRPr="00E86251">
        <w:rPr>
          <w:rFonts w:cs="Arial"/>
        </w:rPr>
        <w:t xml:space="preserve">43 έτη και το μεσοσταθμικό κόστος εξυπηρέτησης σε ταμειακή βάση είναι </w:t>
      </w:r>
      <w:r>
        <w:rPr>
          <w:rFonts w:cs="Arial"/>
        </w:rPr>
        <w:t>1,</w:t>
      </w:r>
      <w:r w:rsidRPr="00E86251">
        <w:rPr>
          <w:rFonts w:cs="Arial"/>
        </w:rPr>
        <w:t>72%</w:t>
      </w:r>
      <w:r>
        <w:rPr>
          <w:rFonts w:cs="Arial"/>
        </w:rPr>
        <w:t>. Το μερίδιο των μέσο-</w:t>
      </w:r>
      <w:r w:rsidRPr="00E86251">
        <w:rPr>
          <w:rFonts w:cs="Arial"/>
        </w:rPr>
        <w:t>μακροπρόθεσμων υποχρεώσεων αποτελεί το 86</w:t>
      </w:r>
      <w:r>
        <w:rPr>
          <w:rFonts w:cs="Arial"/>
        </w:rPr>
        <w:t xml:space="preserve">% </w:t>
      </w:r>
      <w:r w:rsidRPr="00E86251">
        <w:rPr>
          <w:rFonts w:cs="Arial"/>
        </w:rPr>
        <w:t xml:space="preserve"> του δημοσίου χρέους</w:t>
      </w:r>
      <w:r>
        <w:rPr>
          <w:rFonts w:cs="Arial"/>
        </w:rPr>
        <w:t>.</w:t>
      </w:r>
      <w:r w:rsidRPr="00E86251">
        <w:rPr>
          <w:rFonts w:cs="Arial"/>
        </w:rPr>
        <w:t xml:space="preserve"> Ο δείκτης του χρέος με κυμαινόμενο επιτόκιο σε σχέση με το συνολικό χρέος</w:t>
      </w:r>
      <w:r>
        <w:rPr>
          <w:rFonts w:cs="Arial"/>
        </w:rPr>
        <w:t>,</w:t>
      </w:r>
      <w:r w:rsidRPr="00E86251">
        <w:rPr>
          <w:rFonts w:cs="Arial"/>
        </w:rPr>
        <w:t xml:space="preserve"> λαμβάνοντας υπόψη το σύνολο των υφιστάμενων διαχειριστικών πράξεων επ</w:t>
      </w:r>
      <w:r>
        <w:rPr>
          <w:rFonts w:cs="Arial"/>
        </w:rPr>
        <w:t>’ αυτού ανέρχεται σε 3,</w:t>
      </w:r>
      <w:r w:rsidRPr="00E86251">
        <w:rPr>
          <w:rFonts w:cs="Arial"/>
        </w:rPr>
        <w:t>26%</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sidRPr="00E86251">
        <w:rPr>
          <w:rFonts w:cs="Arial"/>
        </w:rPr>
        <w:t>Εδώ</w:t>
      </w:r>
      <w:r>
        <w:rPr>
          <w:rFonts w:cs="Arial"/>
        </w:rPr>
        <w:t>,</w:t>
      </w:r>
      <w:r w:rsidRPr="00E86251">
        <w:rPr>
          <w:rFonts w:cs="Arial"/>
        </w:rPr>
        <w:t xml:space="preserve"> πρέπει να αναφερθεί ότι το 2020 συνεχίστηκε η εκδοτική δραστηριότητα του ΟΔΔΗΧ με στόχο τη σταδιακή αντικατάσταση μέρους των υφιστάμενων δανείων μέσω της πρόωρης αποπληρωμής τους με ομόλογα και την περαιτέρω ομαλοποίηση του δημοσίου χρέους</w:t>
      </w:r>
      <w:r>
        <w:rPr>
          <w:rFonts w:cs="Arial"/>
        </w:rPr>
        <w:t>.</w:t>
      </w:r>
      <w:r w:rsidRPr="00E86251">
        <w:rPr>
          <w:rFonts w:cs="Arial"/>
        </w:rPr>
        <w:t xml:space="preserve"> Χαρακτηριστικά</w:t>
      </w:r>
      <w:r>
        <w:rPr>
          <w:rFonts w:cs="Arial"/>
        </w:rPr>
        <w:t>, αναφέρεται ότι την 31</w:t>
      </w:r>
      <w:r w:rsidR="00B25B57">
        <w:rPr>
          <w:rFonts w:cs="Arial"/>
        </w:rPr>
        <w:t>.</w:t>
      </w:r>
      <w:r w:rsidRPr="00E86251">
        <w:rPr>
          <w:rFonts w:cs="Arial"/>
        </w:rPr>
        <w:t>12</w:t>
      </w:r>
      <w:r w:rsidR="00B25B57">
        <w:rPr>
          <w:rFonts w:cs="Arial"/>
        </w:rPr>
        <w:t>.</w:t>
      </w:r>
      <w:r>
        <w:rPr>
          <w:rFonts w:cs="Arial"/>
        </w:rPr>
        <w:t>2020</w:t>
      </w:r>
      <w:r w:rsidRPr="00E86251">
        <w:rPr>
          <w:rFonts w:cs="Arial"/>
        </w:rPr>
        <w:t xml:space="preserve"> διαπραγματεύονταν στη δευτερογενή αγορά ομόλογα του ελληνικού δημοσίου ύψους 62</w:t>
      </w:r>
      <w:r>
        <w:rPr>
          <w:rFonts w:cs="Arial"/>
        </w:rPr>
        <w:t>,</w:t>
      </w:r>
      <w:r w:rsidRPr="00E86251">
        <w:rPr>
          <w:rFonts w:cs="Arial"/>
        </w:rPr>
        <w:t>55 δισ</w:t>
      </w:r>
      <w:r w:rsidR="00B25B57">
        <w:rPr>
          <w:rFonts w:cs="Arial"/>
        </w:rPr>
        <w:t>. ε</w:t>
      </w:r>
      <w:r w:rsidRPr="00E86251">
        <w:rPr>
          <w:rFonts w:cs="Arial"/>
        </w:rPr>
        <w:t>υρώ</w:t>
      </w:r>
      <w:r>
        <w:rPr>
          <w:rFonts w:cs="Arial"/>
        </w:rPr>
        <w:t>,</w:t>
      </w:r>
      <w:r w:rsidRPr="00E86251">
        <w:rPr>
          <w:rFonts w:cs="Arial"/>
        </w:rPr>
        <w:t xml:space="preserve"> ενώ το αντίστοιχο ποσό την προηγούμενη χρονιά ήταν μόλις 49</w:t>
      </w:r>
      <w:r>
        <w:rPr>
          <w:rFonts w:cs="Arial"/>
        </w:rPr>
        <w:t>,9</w:t>
      </w:r>
      <w:r w:rsidR="00B25B57">
        <w:rPr>
          <w:rFonts w:cs="Arial"/>
        </w:rPr>
        <w:t>6 δις</w:t>
      </w:r>
      <w:r>
        <w:rPr>
          <w:rFonts w:cs="Arial"/>
        </w:rPr>
        <w:t>, δ</w:t>
      </w:r>
      <w:r w:rsidRPr="00E86251">
        <w:rPr>
          <w:rFonts w:cs="Arial"/>
        </w:rPr>
        <w:t>ηλαδή</w:t>
      </w:r>
      <w:r>
        <w:rPr>
          <w:rFonts w:cs="Arial"/>
        </w:rPr>
        <w:t>,</w:t>
      </w:r>
      <w:r w:rsidRPr="00E86251">
        <w:rPr>
          <w:rFonts w:cs="Arial"/>
        </w:rPr>
        <w:t xml:space="preserve"> περίπου 50 </w:t>
      </w:r>
      <w:r w:rsidR="00B25B57">
        <w:rPr>
          <w:rFonts w:cs="Arial"/>
        </w:rPr>
        <w:t xml:space="preserve">δισ. </w:t>
      </w:r>
      <w:r w:rsidRPr="00E86251">
        <w:rPr>
          <w:rFonts w:cs="Arial"/>
        </w:rPr>
        <w:t>ευρώ</w:t>
      </w:r>
      <w:r>
        <w:rPr>
          <w:rFonts w:cs="Arial"/>
        </w:rPr>
        <w:t>.</w:t>
      </w:r>
      <w:r w:rsidRPr="00E86251">
        <w:rPr>
          <w:rFonts w:cs="Arial"/>
        </w:rPr>
        <w:t xml:space="preserve"> </w:t>
      </w:r>
    </w:p>
    <w:p w:rsidR="007C0EDC" w:rsidRDefault="007C0EDC" w:rsidP="007E3B9B">
      <w:pPr>
        <w:spacing w:line="276" w:lineRule="auto"/>
        <w:jc w:val="both"/>
        <w:rPr>
          <w:rFonts w:cs="Arial"/>
        </w:rPr>
      </w:pPr>
      <w:r w:rsidRPr="00E86251">
        <w:rPr>
          <w:rFonts w:cs="Arial"/>
        </w:rPr>
        <w:t>Διαπιστώνουμε μια αύξηση 12 δισεκατομμύρια ευρώ</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Pr>
          <w:rFonts w:cs="Arial"/>
        </w:rPr>
        <w:lastRenderedPageBreak/>
        <w:t>Ό</w:t>
      </w:r>
      <w:r w:rsidRPr="00E86251">
        <w:rPr>
          <w:rFonts w:cs="Arial"/>
        </w:rPr>
        <w:t>σον αφορά τα χρηματοοικονομικά παράγωγα</w:t>
      </w:r>
      <w:r>
        <w:rPr>
          <w:rFonts w:cs="Arial"/>
        </w:rPr>
        <w:t>, η</w:t>
      </w:r>
      <w:r w:rsidRPr="00E86251">
        <w:rPr>
          <w:rFonts w:cs="Arial"/>
        </w:rPr>
        <w:t xml:space="preserve"> εύλογη αξία τους ανέρχεται σε </w:t>
      </w:r>
      <w:r>
        <w:rPr>
          <w:rFonts w:cs="Arial"/>
        </w:rPr>
        <w:t>8,</w:t>
      </w:r>
      <w:r w:rsidRPr="00E86251">
        <w:rPr>
          <w:rFonts w:cs="Arial"/>
        </w:rPr>
        <w:t>97 δισεκατομμύρια ευρώ και εμφανίζεται αυξημένη</w:t>
      </w:r>
      <w:r>
        <w:rPr>
          <w:rFonts w:cs="Arial"/>
        </w:rPr>
        <w:t>. Η</w:t>
      </w:r>
      <w:r w:rsidRPr="00E86251">
        <w:rPr>
          <w:rFonts w:cs="Arial"/>
        </w:rPr>
        <w:t xml:space="preserve"> μεταβολή αυτή οφείλεται στις συνεχιζόμενες αρνητικές αποδόσεις του κυμαινόμενου επιτοκίου δανεισμού</w:t>
      </w:r>
      <w:r>
        <w:rPr>
          <w:rFonts w:cs="Arial"/>
        </w:rPr>
        <w:t>.</w:t>
      </w:r>
      <w:r w:rsidRPr="00E86251">
        <w:rPr>
          <w:rFonts w:cs="Arial"/>
        </w:rPr>
        <w:t xml:space="preserve"> Κατά τα λοιπά</w:t>
      </w:r>
      <w:r>
        <w:rPr>
          <w:rFonts w:cs="Arial"/>
        </w:rPr>
        <w:t>,</w:t>
      </w:r>
      <w:r w:rsidRPr="00E86251">
        <w:rPr>
          <w:rFonts w:cs="Arial"/>
        </w:rPr>
        <w:t xml:space="preserve"> σύμφωνα με την κατάσταση χρηματοοικονομικής επίδοσης του κράτους</w:t>
      </w:r>
      <w:r>
        <w:rPr>
          <w:rFonts w:cs="Arial"/>
        </w:rPr>
        <w:t>,</w:t>
      </w:r>
      <w:r w:rsidRPr="00E86251">
        <w:rPr>
          <w:rFonts w:cs="Arial"/>
        </w:rPr>
        <w:t xml:space="preserve"> με την οποία παρέχονται πληροφορίες για τις πηγές εσόδων του δημοσίου</w:t>
      </w:r>
      <w:r>
        <w:rPr>
          <w:rFonts w:cs="Arial"/>
        </w:rPr>
        <w:t>,</w:t>
      </w:r>
      <w:r w:rsidRPr="00E86251">
        <w:rPr>
          <w:rFonts w:cs="Arial"/>
        </w:rPr>
        <w:t xml:space="preserve"> αλλά και τον τρόπο που δ</w:t>
      </w:r>
      <w:r>
        <w:rPr>
          <w:rFonts w:cs="Arial"/>
        </w:rPr>
        <w:t>ιαχειρίστηκε το δημόσιο τα έξοδα</w:t>
      </w:r>
      <w:r w:rsidRPr="00E86251">
        <w:rPr>
          <w:rFonts w:cs="Arial"/>
        </w:rPr>
        <w:t xml:space="preserve"> του</w:t>
      </w:r>
      <w:r>
        <w:rPr>
          <w:rFonts w:cs="Arial"/>
        </w:rPr>
        <w:t>, η</w:t>
      </w:r>
      <w:r w:rsidRPr="00E86251">
        <w:rPr>
          <w:rFonts w:cs="Arial"/>
        </w:rPr>
        <w:t xml:space="preserve"> περίοδος αναφοράς ήταν ελλειμματική ως προς το ποσό των 22,5 δισεκατομμυρίων ευρώ</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sidRPr="00E86251">
        <w:rPr>
          <w:rFonts w:cs="Arial"/>
        </w:rPr>
        <w:t xml:space="preserve">Η καθαρή θέση συμφωνιών ανταλλαγής επιτοκίων ανέρχεται σε </w:t>
      </w:r>
      <w:r>
        <w:rPr>
          <w:rFonts w:cs="Arial"/>
        </w:rPr>
        <w:t>1,</w:t>
      </w:r>
      <w:r w:rsidRPr="00E86251">
        <w:rPr>
          <w:rFonts w:cs="Arial"/>
        </w:rPr>
        <w:t>69 δισεκατομμύρια ευρώ</w:t>
      </w:r>
      <w:r>
        <w:rPr>
          <w:rFonts w:cs="Arial"/>
        </w:rPr>
        <w:t>,</w:t>
      </w:r>
      <w:r w:rsidRPr="00E86251">
        <w:rPr>
          <w:rFonts w:cs="Arial"/>
        </w:rPr>
        <w:t xml:space="preserve"> όπως απεικονίζεται στην κατάσταση αυτή</w:t>
      </w:r>
      <w:r>
        <w:rPr>
          <w:rFonts w:cs="Arial"/>
        </w:rPr>
        <w:t>. Ό</w:t>
      </w:r>
      <w:r w:rsidRPr="00E86251">
        <w:rPr>
          <w:rFonts w:cs="Arial"/>
        </w:rPr>
        <w:t>σον αφορά τις εγγυήσεις του ελληνικού δημοσίου το ανεξόφλητο ποσό των δανείων ανήλθε την 3</w:t>
      </w:r>
      <w:r>
        <w:rPr>
          <w:rFonts w:cs="Arial"/>
        </w:rPr>
        <w:t>1/12 του 2020 στο ποσό των 14,</w:t>
      </w:r>
      <w:r w:rsidRPr="00E86251">
        <w:rPr>
          <w:rFonts w:cs="Arial"/>
        </w:rPr>
        <w:t>23 δισεκατομμυρίων ευρώ</w:t>
      </w:r>
      <w:r>
        <w:rPr>
          <w:rFonts w:cs="Arial"/>
        </w:rPr>
        <w:t>,</w:t>
      </w:r>
      <w:r w:rsidRPr="00E86251">
        <w:rPr>
          <w:rFonts w:cs="Arial"/>
        </w:rPr>
        <w:t xml:space="preserve"> δηλαδή</w:t>
      </w:r>
      <w:r>
        <w:rPr>
          <w:rFonts w:cs="Arial"/>
        </w:rPr>
        <w:t>,</w:t>
      </w:r>
      <w:r w:rsidRPr="00E86251">
        <w:rPr>
          <w:rFonts w:cs="Arial"/>
        </w:rPr>
        <w:t xml:space="preserve"> αυξημένο κατά 23</w:t>
      </w:r>
      <w:r>
        <w:rPr>
          <w:rFonts w:cs="Arial"/>
        </w:rPr>
        <w:t>,72%</w:t>
      </w:r>
      <w:r w:rsidRPr="00E86251">
        <w:rPr>
          <w:rFonts w:cs="Arial"/>
        </w:rPr>
        <w:t xml:space="preserve"> σε σχέση με το 2019</w:t>
      </w:r>
      <w:r>
        <w:rPr>
          <w:rFonts w:cs="Arial"/>
        </w:rPr>
        <w:t>.</w:t>
      </w:r>
      <w:r w:rsidRPr="00E86251">
        <w:rPr>
          <w:rFonts w:cs="Arial"/>
        </w:rPr>
        <w:t xml:space="preserve"> Η αύξηση αυτή</w:t>
      </w:r>
      <w:r>
        <w:rPr>
          <w:rFonts w:cs="Arial"/>
        </w:rPr>
        <w:t>,</w:t>
      </w:r>
      <w:r w:rsidRPr="00E86251">
        <w:rPr>
          <w:rFonts w:cs="Arial"/>
        </w:rPr>
        <w:t xml:space="preserve"> ενδεχομένως</w:t>
      </w:r>
      <w:r>
        <w:rPr>
          <w:rFonts w:cs="Arial"/>
        </w:rPr>
        <w:t>,</w:t>
      </w:r>
      <w:r w:rsidRPr="00E86251">
        <w:rPr>
          <w:rFonts w:cs="Arial"/>
        </w:rPr>
        <w:t xml:space="preserve"> ενέχει πιθανούς δημοσιονομικούς κινδύνους λόγω της αβεβαιότητας των υποχρεώσεων</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sidRPr="00E86251">
        <w:rPr>
          <w:rFonts w:cs="Arial"/>
        </w:rPr>
        <w:t>Οι εγγυήσεις που χορηγήθηκαν κατά το έτος 20</w:t>
      </w:r>
      <w:r>
        <w:rPr>
          <w:rFonts w:cs="Arial"/>
        </w:rPr>
        <w:t>20 αφορούν κυρίως σε τιτλοποιήσει</w:t>
      </w:r>
      <w:r w:rsidRPr="00E86251">
        <w:rPr>
          <w:rFonts w:cs="Arial"/>
        </w:rPr>
        <w:t xml:space="preserve">ς πιστωτικών ιδρυμάτων του προγράμματος </w:t>
      </w:r>
      <w:r>
        <w:rPr>
          <w:rFonts w:cs="Arial"/>
        </w:rPr>
        <w:t>«</w:t>
      </w:r>
      <w:r w:rsidRPr="00E86251">
        <w:rPr>
          <w:rFonts w:cs="Arial"/>
        </w:rPr>
        <w:t>Ηρακλή</w:t>
      </w:r>
      <w:r>
        <w:rPr>
          <w:rFonts w:cs="Arial"/>
        </w:rPr>
        <w:t>ς»</w:t>
      </w:r>
      <w:r w:rsidRPr="00E86251">
        <w:rPr>
          <w:rFonts w:cs="Arial"/>
        </w:rPr>
        <w:t xml:space="preserve"> ποσού </w:t>
      </w:r>
      <w:r>
        <w:rPr>
          <w:rFonts w:cs="Arial"/>
        </w:rPr>
        <w:t>2,</w:t>
      </w:r>
      <w:r w:rsidRPr="00E86251">
        <w:rPr>
          <w:rFonts w:cs="Arial"/>
        </w:rPr>
        <w:t>41 δισεκατομμυρίων ευρώ</w:t>
      </w:r>
      <w:r>
        <w:rPr>
          <w:rFonts w:cs="Arial"/>
        </w:rPr>
        <w:t>. Μ</w:t>
      </w:r>
      <w:r w:rsidRPr="00E86251">
        <w:rPr>
          <w:rFonts w:cs="Arial"/>
        </w:rPr>
        <w:t>ετά και από αυτά ερχόμαστε στην κατάσταση μεταβολών καθαρής θέσης πολιτών</w:t>
      </w:r>
      <w:r>
        <w:rPr>
          <w:rFonts w:cs="Arial"/>
        </w:rPr>
        <w:t>.</w:t>
      </w:r>
      <w:r w:rsidRPr="00E86251">
        <w:rPr>
          <w:rFonts w:cs="Arial"/>
        </w:rPr>
        <w:t xml:space="preserve"> Η καθαρή θέση</w:t>
      </w:r>
      <w:r>
        <w:rPr>
          <w:rFonts w:cs="Arial"/>
        </w:rPr>
        <w:t>,</w:t>
      </w:r>
      <w:r w:rsidRPr="00E86251">
        <w:rPr>
          <w:rFonts w:cs="Arial"/>
        </w:rPr>
        <w:t xml:space="preserve"> σύμφωνα με την οποία</w:t>
      </w:r>
      <w:r>
        <w:rPr>
          <w:rFonts w:cs="Arial"/>
        </w:rPr>
        <w:t>,</w:t>
      </w:r>
      <w:r w:rsidRPr="00E86251">
        <w:rPr>
          <w:rFonts w:cs="Arial"/>
        </w:rPr>
        <w:t xml:space="preserve"> η καθαρή θέση των πολιτών στις 31/12 του </w:t>
      </w:r>
      <w:r>
        <w:rPr>
          <w:rFonts w:cs="Arial"/>
        </w:rPr>
        <w:t>2020 παρουσιάζει ένα έλλειμμα 340,</w:t>
      </w:r>
      <w:r w:rsidRPr="00E86251">
        <w:rPr>
          <w:rFonts w:cs="Arial"/>
        </w:rPr>
        <w:t>57 δισεκατομμύρια ευρώ</w:t>
      </w:r>
      <w:r>
        <w:rPr>
          <w:rFonts w:cs="Arial"/>
        </w:rPr>
        <w:t>,</w:t>
      </w:r>
      <w:r w:rsidRPr="00E86251">
        <w:rPr>
          <w:rFonts w:cs="Arial"/>
        </w:rPr>
        <w:t xml:space="preserve"> το οποίο</w:t>
      </w:r>
      <w:r>
        <w:rPr>
          <w:rFonts w:cs="Arial"/>
        </w:rPr>
        <w:t>,</w:t>
      </w:r>
      <w:r w:rsidRPr="00E86251">
        <w:rPr>
          <w:rFonts w:cs="Arial"/>
        </w:rPr>
        <w:t xml:space="preserve"> είναι αυξημένο κατά 22,5 δισεκατομμύρια ευρώ σε σχέση με εκείνο της 31</w:t>
      </w:r>
      <w:r w:rsidR="00B25B57">
        <w:rPr>
          <w:rFonts w:cs="Arial"/>
        </w:rPr>
        <w:t>.12.</w:t>
      </w:r>
      <w:r>
        <w:rPr>
          <w:rFonts w:cs="Arial"/>
        </w:rPr>
        <w:t>2020.</w:t>
      </w:r>
      <w:r w:rsidRPr="00E86251">
        <w:rPr>
          <w:rFonts w:cs="Arial"/>
        </w:rPr>
        <w:t xml:space="preserve"> </w:t>
      </w:r>
    </w:p>
    <w:p w:rsidR="007C0EDC" w:rsidRDefault="007C0EDC" w:rsidP="007E3B9B">
      <w:pPr>
        <w:spacing w:line="276" w:lineRule="auto"/>
        <w:ind w:firstLine="720"/>
        <w:jc w:val="both"/>
        <w:rPr>
          <w:rFonts w:cs="Arial"/>
        </w:rPr>
      </w:pPr>
      <w:r w:rsidRPr="00E86251">
        <w:rPr>
          <w:rFonts w:cs="Arial"/>
        </w:rPr>
        <w:t>Η αρνητική αυτή μεταβολή οφείλεται κυρίως στην αύξηση των εγχώριων μεταβιβάσεων κατά 10,4 δισ</w:t>
      </w:r>
      <w:r w:rsidR="00B25B57">
        <w:rPr>
          <w:rFonts w:cs="Arial"/>
        </w:rPr>
        <w:t>. ε</w:t>
      </w:r>
      <w:r w:rsidRPr="00E86251">
        <w:rPr>
          <w:rFonts w:cs="Arial"/>
        </w:rPr>
        <w:t>υρώ</w:t>
      </w:r>
      <w:r>
        <w:rPr>
          <w:rFonts w:cs="Arial"/>
        </w:rPr>
        <w:t>,</w:t>
      </w:r>
      <w:r w:rsidRPr="00E86251">
        <w:rPr>
          <w:rFonts w:cs="Arial"/>
        </w:rPr>
        <w:t xml:space="preserve"> όπως προείπα και στην αύξηση των λοιπών εξόδων και ζημιών κατά 7 δισ</w:t>
      </w:r>
      <w:r>
        <w:rPr>
          <w:rFonts w:cs="Arial"/>
        </w:rPr>
        <w:t>. Ε</w:t>
      </w:r>
      <w:r w:rsidRPr="00E86251">
        <w:rPr>
          <w:rFonts w:cs="Arial"/>
        </w:rPr>
        <w:t>υρώ</w:t>
      </w:r>
      <w:r>
        <w:rPr>
          <w:rFonts w:cs="Arial"/>
        </w:rPr>
        <w:t>,</w:t>
      </w:r>
      <w:r w:rsidRPr="00E86251">
        <w:rPr>
          <w:rFonts w:cs="Arial"/>
        </w:rPr>
        <w:t xml:space="preserve"> κυρίως λόγω της αυξημένης απομείωσης απαιτήσεων</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sidRPr="00E86251">
        <w:rPr>
          <w:rFonts w:cs="Arial"/>
        </w:rPr>
        <w:t>Εδώ</w:t>
      </w:r>
      <w:r>
        <w:rPr>
          <w:rFonts w:cs="Arial"/>
        </w:rPr>
        <w:t>,</w:t>
      </w:r>
      <w:r w:rsidRPr="00E86251">
        <w:rPr>
          <w:rFonts w:cs="Arial"/>
        </w:rPr>
        <w:t xml:space="preserve"> τελειώνω όσον αφορά την έκθεση και θα αναφέρω ότι το Ελεγκτικό Συνέδριο με την έκθεσή του</w:t>
      </w:r>
      <w:r>
        <w:rPr>
          <w:rFonts w:cs="Arial"/>
        </w:rPr>
        <w:t xml:space="preserve"> εκφράζει τη γνώμη του επί του Α</w:t>
      </w:r>
      <w:r w:rsidRPr="00E86251">
        <w:rPr>
          <w:rFonts w:cs="Arial"/>
        </w:rPr>
        <w:t>πολογ</w:t>
      </w:r>
      <w:r>
        <w:rPr>
          <w:rFonts w:cs="Arial"/>
        </w:rPr>
        <w:t>ισμού έτους 2020 καθώς και του Ι</w:t>
      </w:r>
      <w:r w:rsidRPr="00E86251">
        <w:rPr>
          <w:rFonts w:cs="Arial"/>
        </w:rPr>
        <w:t>σολογισμού και των λοιπών χρηματοοικονομικών καταστάσεων του ίδιου έτους και αποφάνθηκε υπέρ της ορθότητας και αξιοπιστίας αυτών</w:t>
      </w:r>
      <w:r>
        <w:rPr>
          <w:rFonts w:cs="Arial"/>
        </w:rPr>
        <w:t>.</w:t>
      </w:r>
      <w:r w:rsidRPr="00E86251">
        <w:rPr>
          <w:rFonts w:cs="Arial"/>
        </w:rPr>
        <w:t xml:space="preserve"> Αφού</w:t>
      </w:r>
      <w:r>
        <w:rPr>
          <w:rFonts w:cs="Arial"/>
        </w:rPr>
        <w:t>,</w:t>
      </w:r>
      <w:r w:rsidRPr="00E86251">
        <w:rPr>
          <w:rFonts w:cs="Arial"/>
        </w:rPr>
        <w:t xml:space="preserve"> λοιπόν</w:t>
      </w:r>
      <w:r>
        <w:rPr>
          <w:rFonts w:cs="Arial"/>
        </w:rPr>
        <w:t>,</w:t>
      </w:r>
      <w:r w:rsidRPr="00E86251">
        <w:rPr>
          <w:rFonts w:cs="Arial"/>
        </w:rPr>
        <w:t xml:space="preserve"> δέχθηκε την αξιοπιστία του προβαίνει και σε δύο συστάσεις</w:t>
      </w:r>
      <w:r>
        <w:rPr>
          <w:rFonts w:cs="Arial"/>
        </w:rPr>
        <w:t xml:space="preserve"> – </w:t>
      </w:r>
      <w:r w:rsidRPr="00E86251">
        <w:rPr>
          <w:rFonts w:cs="Arial"/>
        </w:rPr>
        <w:t>παραινέσεις</w:t>
      </w:r>
      <w:r>
        <w:rPr>
          <w:rFonts w:cs="Arial"/>
        </w:rPr>
        <w:t>.</w:t>
      </w:r>
      <w:r w:rsidRPr="00E86251">
        <w:rPr>
          <w:rFonts w:cs="Arial"/>
        </w:rPr>
        <w:t xml:space="preserve"> </w:t>
      </w:r>
    </w:p>
    <w:p w:rsidR="007C0EDC" w:rsidRDefault="007C0EDC" w:rsidP="007E3B9B">
      <w:pPr>
        <w:spacing w:line="276" w:lineRule="auto"/>
        <w:ind w:firstLine="720"/>
        <w:jc w:val="both"/>
        <w:rPr>
          <w:rFonts w:cs="Arial"/>
        </w:rPr>
      </w:pPr>
      <w:r>
        <w:rPr>
          <w:rFonts w:cs="Arial"/>
        </w:rPr>
        <w:t>Η</w:t>
      </w:r>
      <w:r w:rsidRPr="00E86251">
        <w:rPr>
          <w:rFonts w:cs="Arial"/>
        </w:rPr>
        <w:t xml:space="preserve"> μία είναι η επίσπευση της λογιστικής μεταρρύθμισης και η δεύτερη αφορά τη δυνατόν ταχύτερη κατάρτιση των αναγκαίων αρχείων και μητρώων για την αναγνώριση στον </w:t>
      </w:r>
      <w:r>
        <w:rPr>
          <w:rFonts w:cs="Arial"/>
        </w:rPr>
        <w:t>Ι</w:t>
      </w:r>
      <w:r w:rsidRPr="00E86251">
        <w:rPr>
          <w:rFonts w:cs="Arial"/>
        </w:rPr>
        <w:t xml:space="preserve">σολογισμό όλων των μη κυκλοφορούντων περιουσιακών στοιχείων της </w:t>
      </w:r>
      <w:r w:rsidR="00B25B57">
        <w:rPr>
          <w:rFonts w:cs="Arial"/>
        </w:rPr>
        <w:t>Κ</w:t>
      </w:r>
      <w:r w:rsidRPr="00E86251">
        <w:rPr>
          <w:rFonts w:cs="Arial"/>
        </w:rPr>
        <w:t xml:space="preserve">εντρικής </w:t>
      </w:r>
      <w:r w:rsidR="00B25B57">
        <w:rPr>
          <w:rFonts w:cs="Arial"/>
        </w:rPr>
        <w:t>Δ</w:t>
      </w:r>
      <w:r w:rsidRPr="00E86251">
        <w:rPr>
          <w:rFonts w:cs="Arial"/>
        </w:rPr>
        <w:t>ιοίκησης</w:t>
      </w:r>
      <w:r>
        <w:rPr>
          <w:rFonts w:cs="Arial"/>
        </w:rPr>
        <w:t>,</w:t>
      </w:r>
      <w:r w:rsidRPr="00E86251">
        <w:rPr>
          <w:rFonts w:cs="Arial"/>
        </w:rPr>
        <w:t xml:space="preserve"> καθόσον τούτο έχει την πεποίθηση ότι θα βελτιώσει αισθητά την καθαρή θέση των πολιτών</w:t>
      </w:r>
      <w:r>
        <w:rPr>
          <w:rFonts w:cs="Arial"/>
        </w:rPr>
        <w:t>.</w:t>
      </w:r>
      <w:r w:rsidRPr="00E86251">
        <w:rPr>
          <w:rFonts w:cs="Arial"/>
        </w:rPr>
        <w:t xml:space="preserve"> </w:t>
      </w:r>
    </w:p>
    <w:p w:rsidR="007C0EDC" w:rsidRPr="00017B12" w:rsidRDefault="007C0EDC" w:rsidP="007E3B9B">
      <w:pPr>
        <w:spacing w:line="276" w:lineRule="auto"/>
        <w:ind w:firstLine="720"/>
        <w:jc w:val="both"/>
        <w:rPr>
          <w:rFonts w:cs="Arial"/>
        </w:rPr>
      </w:pPr>
      <w:r w:rsidRPr="00E86251">
        <w:rPr>
          <w:rFonts w:cs="Arial"/>
        </w:rPr>
        <w:t>Με την τελευταία σύσταση</w:t>
      </w:r>
      <w:r>
        <w:rPr>
          <w:rFonts w:cs="Arial"/>
        </w:rPr>
        <w:t xml:space="preserve"> -</w:t>
      </w:r>
      <w:r w:rsidRPr="00E86251">
        <w:rPr>
          <w:rFonts w:cs="Arial"/>
        </w:rPr>
        <w:t xml:space="preserve"> παραίνεση προς την εκτελεστική εξουσία </w:t>
      </w:r>
      <w:r>
        <w:rPr>
          <w:rFonts w:cs="Arial"/>
        </w:rPr>
        <w:t>που</w:t>
      </w:r>
      <w:r w:rsidRPr="00E86251">
        <w:rPr>
          <w:rFonts w:cs="Arial"/>
        </w:rPr>
        <w:t xml:space="preserve"> επαναλαμβάνεται επί σειρά ετών</w:t>
      </w:r>
      <w:r>
        <w:rPr>
          <w:rFonts w:cs="Arial"/>
        </w:rPr>
        <w:t>, κ</w:t>
      </w:r>
      <w:r w:rsidRPr="00E86251">
        <w:rPr>
          <w:rFonts w:cs="Arial"/>
        </w:rPr>
        <w:t>λείνω την εισήγησή μου</w:t>
      </w:r>
      <w:r>
        <w:rPr>
          <w:rFonts w:cs="Arial"/>
        </w:rPr>
        <w:t xml:space="preserve"> και</w:t>
      </w:r>
      <w:r w:rsidRPr="00E86251">
        <w:rPr>
          <w:rFonts w:cs="Arial"/>
        </w:rPr>
        <w:t xml:space="preserve"> σας ευχαριστώ για την προσοχή σας και την υπομονή </w:t>
      </w:r>
      <w:r>
        <w:rPr>
          <w:rFonts w:cs="Arial"/>
        </w:rPr>
        <w:t>σας.</w:t>
      </w:r>
      <w:r w:rsidRPr="00E86251">
        <w:rPr>
          <w:rFonts w:cs="Arial"/>
        </w:rPr>
        <w:t xml:space="preserve"> </w:t>
      </w:r>
    </w:p>
    <w:p w:rsidR="00CC4373" w:rsidRDefault="007C0EDC" w:rsidP="007E3B9B">
      <w:pPr>
        <w:spacing w:line="276" w:lineRule="auto"/>
        <w:jc w:val="both"/>
        <w:rPr>
          <w:rFonts w:cs="Arial"/>
          <w:color w:val="212529"/>
        </w:rPr>
      </w:pPr>
      <w:r>
        <w:tab/>
      </w:r>
      <w:r w:rsidRPr="00704EE1">
        <w:rPr>
          <w:b/>
        </w:rPr>
        <w:t>ΛΑΖΑΡΟΣ ΤΣΑΒΔΑΡΙΔΗΣ (Πρόεδρος της Επιτροπής)</w:t>
      </w:r>
      <w:r w:rsidRPr="00704EE1">
        <w:t>:</w:t>
      </w:r>
      <w:r w:rsidRPr="00704EE1">
        <w:rPr>
          <w:rFonts w:cs="Arial"/>
          <w:color w:val="212529"/>
        </w:rPr>
        <w:t xml:space="preserve"> Ευχαριστούμε πολύ την κ</w:t>
      </w:r>
      <w:r>
        <w:rPr>
          <w:rFonts w:cs="Arial"/>
          <w:color w:val="212529"/>
        </w:rPr>
        <w:t>υρία Ντ</w:t>
      </w:r>
      <w:r w:rsidRPr="00704EE1">
        <w:rPr>
          <w:rFonts w:cs="Arial"/>
          <w:color w:val="212529"/>
        </w:rPr>
        <w:t xml:space="preserve">ούνη για την </w:t>
      </w:r>
      <w:r>
        <w:rPr>
          <w:rFonts w:cs="Arial"/>
          <w:color w:val="212529"/>
        </w:rPr>
        <w:t xml:space="preserve">εξαιρετική </w:t>
      </w:r>
      <w:r w:rsidRPr="00704EE1">
        <w:rPr>
          <w:rFonts w:cs="Arial"/>
          <w:color w:val="212529"/>
        </w:rPr>
        <w:t>παρουσίαση της Έκθεσης</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Pr>
          <w:rFonts w:cs="Arial"/>
          <w:color w:val="212529"/>
        </w:rPr>
        <w:t>Το λόγο έχει ο κ. Αμαν</w:t>
      </w:r>
      <w:r w:rsidRPr="00704EE1">
        <w:rPr>
          <w:rFonts w:cs="Arial"/>
          <w:color w:val="212529"/>
        </w:rPr>
        <w:t>ατίδη</w:t>
      </w:r>
      <w:r>
        <w:rPr>
          <w:rFonts w:cs="Arial"/>
          <w:color w:val="212529"/>
        </w:rPr>
        <w:t>ς.</w:t>
      </w:r>
      <w:r w:rsidRPr="00704EE1">
        <w:rPr>
          <w:rFonts w:cs="Arial"/>
          <w:color w:val="212529"/>
        </w:rPr>
        <w:t xml:space="preserve"> </w:t>
      </w:r>
    </w:p>
    <w:p w:rsidR="00CC4373" w:rsidRPr="00CC4373" w:rsidRDefault="00CC4373" w:rsidP="00CC4373">
      <w:pPr>
        <w:spacing w:line="276" w:lineRule="auto"/>
        <w:ind w:firstLine="720"/>
        <w:jc w:val="both"/>
        <w:rPr>
          <w:rFonts w:ascii="Calibri" w:hAnsi="Calibri"/>
        </w:rPr>
      </w:pPr>
      <w:r w:rsidRPr="00D000AD">
        <w:rPr>
          <w:rFonts w:cstheme="minorHAnsi"/>
        </w:rPr>
        <w:t>Στο σημείο αυτό έγινε η β΄</w:t>
      </w:r>
      <w:r>
        <w:rPr>
          <w:rFonts w:cstheme="minorHAnsi"/>
        </w:rPr>
        <w:t xml:space="preserve"> </w:t>
      </w:r>
      <w:r w:rsidRPr="00D000AD">
        <w:rPr>
          <w:rFonts w:cstheme="minorHAnsi"/>
        </w:rPr>
        <w:t>ανάγνωση του καταλόγου των μελών της Επιτροπής.</w:t>
      </w:r>
      <w:r w:rsidRPr="00E4127E">
        <w:rPr>
          <w:rFonts w:cstheme="minorHAnsi"/>
        </w:rPr>
        <w:t xml:space="preserve"> </w:t>
      </w:r>
      <w:r w:rsidRPr="00D000AD">
        <w:rPr>
          <w:rFonts w:cstheme="minorHAnsi"/>
        </w:rPr>
        <w:t>Παρόντες ήταν οι Βουλευτές κ.κ.</w:t>
      </w:r>
      <w:r>
        <w:rPr>
          <w:rFonts w:cstheme="minorHAnsi"/>
        </w:rPr>
        <w:t xml:space="preserve"> </w:t>
      </w:r>
      <w:r w:rsidRPr="00CC4373">
        <w:rPr>
          <w:rFonts w:ascii="Calibri" w:hAnsi="Calibri"/>
        </w:rPr>
        <w:t xml:space="preserve">Αμανατίδης Γεώργιος, Βλάχος Γεώργιος, Καββαδάς Αθανάσιος, Καραγκούνης Κωνσταντίνος, Καράογλου Θεόδωρος, Κοντογεώργος </w:t>
      </w:r>
      <w:r w:rsidRPr="00CC4373">
        <w:rPr>
          <w:rFonts w:ascii="Calibri" w:hAnsi="Calibri"/>
        </w:rPr>
        <w:lastRenderedPageBreak/>
        <w:t>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w:t>
      </w:r>
      <w:r>
        <w:rPr>
          <w:rFonts w:ascii="Calibri" w:hAnsi="Calibri"/>
        </w:rPr>
        <w:t xml:space="preserve"> </w:t>
      </w:r>
      <w:r w:rsidRPr="00CC4373">
        <w:rPr>
          <w:rFonts w:ascii="Calibri" w:hAnsi="Calibri"/>
        </w:rPr>
        <w:t>και Μπακαδήμα Φωτεινή.</w:t>
      </w:r>
    </w:p>
    <w:p w:rsidR="007C0EDC" w:rsidRDefault="007C0EDC" w:rsidP="007E3B9B">
      <w:pPr>
        <w:spacing w:line="276" w:lineRule="auto"/>
        <w:ind w:firstLine="720"/>
        <w:jc w:val="both"/>
        <w:rPr>
          <w:rFonts w:cs="Arial"/>
          <w:color w:val="212529"/>
        </w:rPr>
      </w:pPr>
      <w:r w:rsidRPr="00704EE1">
        <w:rPr>
          <w:rFonts w:cs="Arial"/>
          <w:b/>
          <w:color w:val="212529"/>
        </w:rPr>
        <w:t>ΓΕΩΡΓΙΟΣ ΑΜΑΝΑΤΙΔΗΣ</w:t>
      </w:r>
      <w:r>
        <w:rPr>
          <w:rFonts w:cs="Arial"/>
          <w:color w:val="212529"/>
        </w:rPr>
        <w:t xml:space="preserve">: Ευχαριστώ, κύριε Πρόεδρε. </w:t>
      </w:r>
    </w:p>
    <w:p w:rsidR="007C0EDC" w:rsidRDefault="007C0EDC" w:rsidP="007E3B9B">
      <w:pPr>
        <w:spacing w:line="276" w:lineRule="auto"/>
        <w:ind w:firstLine="720"/>
        <w:jc w:val="both"/>
        <w:rPr>
          <w:rFonts w:cs="Arial"/>
          <w:color w:val="212529"/>
        </w:rPr>
      </w:pPr>
      <w:r w:rsidRPr="00704EE1">
        <w:rPr>
          <w:rFonts w:cs="Arial"/>
          <w:color w:val="212529"/>
        </w:rPr>
        <w:t>Δεν είχα σκοπό να πάρω το λόγο</w:t>
      </w:r>
      <w:r>
        <w:rPr>
          <w:rFonts w:cs="Arial"/>
          <w:color w:val="212529"/>
        </w:rPr>
        <w:t>,</w:t>
      </w:r>
      <w:r w:rsidRPr="00704EE1">
        <w:rPr>
          <w:rFonts w:cs="Arial"/>
          <w:color w:val="212529"/>
        </w:rPr>
        <w:t xml:space="preserve"> αλλά αυτό προέκυψε από τον πραγματικά πάρα πολύ καλό τρόπο παρουσίασης των αποτελεσμάτων της χρήσης και του θέματος</w:t>
      </w:r>
      <w:r w:rsidR="00B25B57">
        <w:rPr>
          <w:rFonts w:cs="Arial"/>
          <w:color w:val="212529"/>
        </w:rPr>
        <w:t>,</w:t>
      </w:r>
      <w:r>
        <w:rPr>
          <w:rFonts w:cs="Arial"/>
          <w:color w:val="212529"/>
        </w:rPr>
        <w:t xml:space="preserve"> ο οποίος</w:t>
      </w:r>
      <w:r w:rsidRPr="00704EE1">
        <w:rPr>
          <w:rFonts w:cs="Arial"/>
          <w:color w:val="212529"/>
        </w:rPr>
        <w:t xml:space="preserve"> </w:t>
      </w:r>
      <w:r>
        <w:rPr>
          <w:rFonts w:cs="Arial"/>
          <w:color w:val="212529"/>
        </w:rPr>
        <w:t>ή</w:t>
      </w:r>
      <w:r w:rsidRPr="00704EE1">
        <w:rPr>
          <w:rFonts w:cs="Arial"/>
          <w:color w:val="212529"/>
        </w:rPr>
        <w:t>ταν και αναλυτικός και αποδεικτικό</w:t>
      </w:r>
      <w:r>
        <w:rPr>
          <w:rFonts w:cs="Arial"/>
          <w:color w:val="212529"/>
        </w:rPr>
        <w:t>ς.</w:t>
      </w:r>
      <w:r w:rsidRPr="00704EE1">
        <w:rPr>
          <w:rFonts w:cs="Arial"/>
          <w:color w:val="212529"/>
        </w:rPr>
        <w:t xml:space="preserve"> Σας ευχαριστούμε πολύ</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sidRPr="00704EE1">
        <w:rPr>
          <w:rFonts w:cs="Arial"/>
          <w:color w:val="212529"/>
        </w:rPr>
        <w:t>Θέλω να πω ότι από τα συμπεράσματα του κειμένου προκύπτει ότι υπάρχει η ορθότητα τόσο στην αξιοπιστία όσο και στην ανάλυση των δεδομένων</w:t>
      </w:r>
      <w:r>
        <w:rPr>
          <w:rFonts w:cs="Arial"/>
          <w:color w:val="212529"/>
        </w:rPr>
        <w:t>,</w:t>
      </w:r>
      <w:r w:rsidRPr="00704EE1">
        <w:rPr>
          <w:rFonts w:cs="Arial"/>
          <w:color w:val="212529"/>
        </w:rPr>
        <w:t xml:space="preserve"> όπως τα είπατε πριν από λίγο</w:t>
      </w:r>
      <w:r>
        <w:rPr>
          <w:rFonts w:cs="Arial"/>
          <w:color w:val="212529"/>
        </w:rPr>
        <w:t>.</w:t>
      </w:r>
      <w:r w:rsidRPr="00704EE1">
        <w:rPr>
          <w:rFonts w:cs="Arial"/>
          <w:color w:val="212529"/>
        </w:rPr>
        <w:t xml:space="preserve"> Άρα</w:t>
      </w:r>
      <w:r>
        <w:rPr>
          <w:rFonts w:cs="Arial"/>
          <w:color w:val="212529"/>
        </w:rPr>
        <w:t>,</w:t>
      </w:r>
      <w:r w:rsidRPr="00704EE1">
        <w:rPr>
          <w:rFonts w:cs="Arial"/>
          <w:color w:val="212529"/>
        </w:rPr>
        <w:t xml:space="preserve"> υποθέτω υπάρχει ορθότητα και αυτό διατυπώθηκε και ως προς το εύλογο των αλλαγών της σύνθεσης του χαρτοφυλακίου της διαχείρισης</w:t>
      </w:r>
      <w:r>
        <w:rPr>
          <w:rFonts w:cs="Arial"/>
          <w:color w:val="212529"/>
        </w:rPr>
        <w:t>,</w:t>
      </w:r>
      <w:r w:rsidRPr="00704EE1">
        <w:rPr>
          <w:rFonts w:cs="Arial"/>
          <w:color w:val="212529"/>
        </w:rPr>
        <w:t xml:space="preserve"> </w:t>
      </w:r>
      <w:r>
        <w:rPr>
          <w:rFonts w:cs="Arial"/>
          <w:color w:val="212529"/>
        </w:rPr>
        <w:t>ε</w:t>
      </w:r>
      <w:r w:rsidRPr="00704EE1">
        <w:rPr>
          <w:rFonts w:cs="Arial"/>
          <w:color w:val="212529"/>
        </w:rPr>
        <w:t>άν μου επιτραπεί η έκφραση</w:t>
      </w:r>
      <w:r>
        <w:rPr>
          <w:rFonts w:cs="Arial"/>
          <w:color w:val="212529"/>
        </w:rPr>
        <w:t>,</w:t>
      </w:r>
      <w:r w:rsidRPr="00704EE1">
        <w:rPr>
          <w:rFonts w:cs="Arial"/>
          <w:color w:val="212529"/>
        </w:rPr>
        <w:t xml:space="preserve"> και αυτό επομένως γίνεται κάτω από κάποιες ανάγκες που κλήθηκε να καλύψει ο προϋπολογισμός</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Pr>
          <w:rFonts w:cs="Arial"/>
          <w:color w:val="212529"/>
        </w:rPr>
        <w:t>Απ’</w:t>
      </w:r>
      <w:r w:rsidRPr="00704EE1">
        <w:rPr>
          <w:rFonts w:cs="Arial"/>
          <w:color w:val="212529"/>
        </w:rPr>
        <w:t xml:space="preserve"> ότι επίσης</w:t>
      </w:r>
      <w:r>
        <w:rPr>
          <w:rFonts w:cs="Arial"/>
          <w:color w:val="212529"/>
        </w:rPr>
        <w:t xml:space="preserve">, </w:t>
      </w:r>
      <w:r w:rsidRPr="00704EE1">
        <w:rPr>
          <w:rFonts w:cs="Arial"/>
          <w:color w:val="212529"/>
        </w:rPr>
        <w:t>αντιλαμβάνομαι</w:t>
      </w:r>
      <w:r>
        <w:rPr>
          <w:rFonts w:cs="Arial"/>
          <w:color w:val="212529"/>
        </w:rPr>
        <w:t xml:space="preserve"> </w:t>
      </w:r>
      <w:r w:rsidRPr="00704EE1">
        <w:rPr>
          <w:rFonts w:cs="Arial"/>
          <w:color w:val="212529"/>
        </w:rPr>
        <w:t>αναγνωρίζεται η ανάγκη λήψης έκτακτων μέτρων</w:t>
      </w:r>
      <w:r w:rsidR="003702CA">
        <w:rPr>
          <w:rFonts w:cs="Arial"/>
          <w:color w:val="212529"/>
        </w:rPr>
        <w:t>,</w:t>
      </w:r>
      <w:r w:rsidRPr="00704EE1">
        <w:rPr>
          <w:rFonts w:cs="Arial"/>
          <w:color w:val="212529"/>
        </w:rPr>
        <w:t xml:space="preserve"> </w:t>
      </w:r>
      <w:r w:rsidR="003702CA">
        <w:rPr>
          <w:rFonts w:cs="Arial"/>
          <w:color w:val="212529"/>
        </w:rPr>
        <w:t>τα οποία</w:t>
      </w:r>
      <w:r w:rsidRPr="00704EE1">
        <w:rPr>
          <w:rFonts w:cs="Arial"/>
          <w:color w:val="212529"/>
        </w:rPr>
        <w:t xml:space="preserve"> ελήφθησαν το έτος 2020</w:t>
      </w:r>
      <w:r>
        <w:rPr>
          <w:rFonts w:cs="Arial"/>
          <w:color w:val="212529"/>
        </w:rPr>
        <w:t>,</w:t>
      </w:r>
      <w:r w:rsidRPr="00704EE1">
        <w:rPr>
          <w:rFonts w:cs="Arial"/>
          <w:color w:val="212529"/>
        </w:rPr>
        <w:t xml:space="preserve"> που επηρέασαν</w:t>
      </w:r>
      <w:r>
        <w:rPr>
          <w:rFonts w:cs="Arial"/>
          <w:color w:val="212529"/>
        </w:rPr>
        <w:t>,</w:t>
      </w:r>
      <w:r w:rsidRPr="00704EE1">
        <w:rPr>
          <w:rFonts w:cs="Arial"/>
          <w:color w:val="212529"/>
        </w:rPr>
        <w:t xml:space="preserve"> ασφαλώς</w:t>
      </w:r>
      <w:r>
        <w:rPr>
          <w:rFonts w:cs="Arial"/>
          <w:color w:val="212529"/>
        </w:rPr>
        <w:t>,</w:t>
      </w:r>
      <w:r w:rsidRPr="00704EE1">
        <w:rPr>
          <w:rFonts w:cs="Arial"/>
          <w:color w:val="212529"/>
        </w:rPr>
        <w:t xml:space="preserve"> την αναλογία εξόδων και εσόδων</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sidRPr="00704EE1">
        <w:rPr>
          <w:rFonts w:cs="Arial"/>
          <w:color w:val="212529"/>
        </w:rPr>
        <w:t>Φαίνεται</w:t>
      </w:r>
      <w:r>
        <w:rPr>
          <w:rFonts w:cs="Arial"/>
          <w:color w:val="212529"/>
        </w:rPr>
        <w:t>,</w:t>
      </w:r>
      <w:r w:rsidRPr="00704EE1">
        <w:rPr>
          <w:rFonts w:cs="Arial"/>
          <w:color w:val="212529"/>
        </w:rPr>
        <w:t xml:space="preserve"> επίσης</w:t>
      </w:r>
      <w:r>
        <w:rPr>
          <w:rFonts w:cs="Arial"/>
          <w:color w:val="212529"/>
        </w:rPr>
        <w:t>,</w:t>
      </w:r>
      <w:r w:rsidRPr="00704EE1">
        <w:rPr>
          <w:rFonts w:cs="Arial"/>
          <w:color w:val="212529"/>
        </w:rPr>
        <w:t xml:space="preserve"> και από αυτά που είπατε και εσείς</w:t>
      </w:r>
      <w:r>
        <w:rPr>
          <w:rFonts w:cs="Arial"/>
          <w:color w:val="212529"/>
        </w:rPr>
        <w:t>,</w:t>
      </w:r>
      <w:r w:rsidRPr="00704EE1">
        <w:rPr>
          <w:rFonts w:cs="Arial"/>
          <w:color w:val="212529"/>
        </w:rPr>
        <w:t xml:space="preserve"> εκ του αποτελέσματος ότι η διαχείριση επέφερε αποτελέσματα</w:t>
      </w:r>
      <w:r>
        <w:rPr>
          <w:rFonts w:cs="Arial"/>
          <w:color w:val="212529"/>
        </w:rPr>
        <w:t>,</w:t>
      </w:r>
      <w:r w:rsidRPr="00704EE1">
        <w:rPr>
          <w:rFonts w:cs="Arial"/>
          <w:color w:val="212529"/>
        </w:rPr>
        <w:t xml:space="preserve"> </w:t>
      </w:r>
      <w:r>
        <w:rPr>
          <w:rFonts w:cs="Arial"/>
          <w:color w:val="212529"/>
        </w:rPr>
        <w:t>κ</w:t>
      </w:r>
      <w:r w:rsidRPr="00704EE1">
        <w:rPr>
          <w:rFonts w:cs="Arial"/>
          <w:color w:val="212529"/>
        </w:rPr>
        <w:t>άτι που φάνηκε και στα επόμενα έτη</w:t>
      </w:r>
      <w:r>
        <w:rPr>
          <w:rFonts w:cs="Arial"/>
          <w:color w:val="212529"/>
        </w:rPr>
        <w:t>.</w:t>
      </w:r>
      <w:r w:rsidRPr="00704EE1">
        <w:rPr>
          <w:rFonts w:cs="Arial"/>
          <w:color w:val="212529"/>
        </w:rPr>
        <w:t xml:space="preserve"> Ήταν</w:t>
      </w:r>
      <w:r>
        <w:rPr>
          <w:rFonts w:cs="Arial"/>
          <w:color w:val="212529"/>
        </w:rPr>
        <w:t>,</w:t>
      </w:r>
      <w:r w:rsidRPr="00704EE1">
        <w:rPr>
          <w:rFonts w:cs="Arial"/>
          <w:color w:val="212529"/>
        </w:rPr>
        <w:t xml:space="preserve"> όμως</w:t>
      </w:r>
      <w:r>
        <w:rPr>
          <w:rFonts w:cs="Arial"/>
          <w:color w:val="212529"/>
        </w:rPr>
        <w:t xml:space="preserve"> </w:t>
      </w:r>
      <w:r w:rsidRPr="00704EE1">
        <w:rPr>
          <w:rFonts w:cs="Arial"/>
          <w:color w:val="212529"/>
        </w:rPr>
        <w:t>μια διαχείριση ανάγκης και έκτακτων κρίσεων και έπρεπε</w:t>
      </w:r>
      <w:r>
        <w:rPr>
          <w:rFonts w:cs="Arial"/>
          <w:color w:val="212529"/>
        </w:rPr>
        <w:t>, επομένως,</w:t>
      </w:r>
      <w:r w:rsidRPr="00704EE1">
        <w:rPr>
          <w:rFonts w:cs="Arial"/>
          <w:color w:val="212529"/>
        </w:rPr>
        <w:t xml:space="preserve"> να αντιμετωπιστούν με έκτακτες ενέργειες</w:t>
      </w:r>
      <w:r>
        <w:rPr>
          <w:rFonts w:cs="Arial"/>
          <w:color w:val="212529"/>
        </w:rPr>
        <w:t>,</w:t>
      </w:r>
      <w:r w:rsidRPr="00704EE1">
        <w:rPr>
          <w:rFonts w:cs="Arial"/>
          <w:color w:val="212529"/>
        </w:rPr>
        <w:t xml:space="preserve"> όπως έγινε</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sidRPr="00704EE1">
        <w:rPr>
          <w:rFonts w:cs="Arial"/>
          <w:color w:val="212529"/>
        </w:rPr>
        <w:t>Κλείνοντας</w:t>
      </w:r>
      <w:r>
        <w:rPr>
          <w:rFonts w:cs="Arial"/>
          <w:color w:val="212529"/>
        </w:rPr>
        <w:t>,</w:t>
      </w:r>
      <w:r w:rsidRPr="00704EE1">
        <w:rPr>
          <w:rFonts w:cs="Arial"/>
          <w:color w:val="212529"/>
        </w:rPr>
        <w:t xml:space="preserve"> θα ήθελα να συσχετίσ</w:t>
      </w:r>
      <w:r>
        <w:rPr>
          <w:rFonts w:cs="Arial"/>
          <w:color w:val="212529"/>
        </w:rPr>
        <w:t>ω</w:t>
      </w:r>
      <w:r w:rsidRPr="00704EE1">
        <w:rPr>
          <w:rFonts w:cs="Arial"/>
          <w:color w:val="212529"/>
        </w:rPr>
        <w:t xml:space="preserve"> αυτά τα οποία είπατε με την άποψη των πολιτών</w:t>
      </w:r>
      <w:r>
        <w:rPr>
          <w:rFonts w:cs="Arial"/>
          <w:color w:val="212529"/>
        </w:rPr>
        <w:t>.</w:t>
      </w:r>
      <w:r w:rsidRPr="00704EE1">
        <w:rPr>
          <w:rFonts w:cs="Arial"/>
          <w:color w:val="212529"/>
        </w:rPr>
        <w:t xml:space="preserve"> Στην ουσία</w:t>
      </w:r>
      <w:r>
        <w:rPr>
          <w:rFonts w:cs="Arial"/>
          <w:color w:val="212529"/>
        </w:rPr>
        <w:t>,</w:t>
      </w:r>
      <w:r w:rsidRPr="00704EE1">
        <w:rPr>
          <w:rFonts w:cs="Arial"/>
          <w:color w:val="212529"/>
        </w:rPr>
        <w:t xml:space="preserve"> </w:t>
      </w:r>
      <w:r>
        <w:rPr>
          <w:rFonts w:cs="Arial"/>
          <w:color w:val="212529"/>
        </w:rPr>
        <w:t>ε</w:t>
      </w:r>
      <w:r w:rsidRPr="00704EE1">
        <w:rPr>
          <w:rFonts w:cs="Arial"/>
          <w:color w:val="212529"/>
        </w:rPr>
        <w:t>άν θέλαμε να δώσουμε την εικόνα μετά τα νούμερα του απολογισμού του 2020</w:t>
      </w:r>
      <w:r>
        <w:rPr>
          <w:rFonts w:cs="Arial"/>
          <w:color w:val="212529"/>
        </w:rPr>
        <w:t>,</w:t>
      </w:r>
      <w:r w:rsidRPr="00704EE1">
        <w:rPr>
          <w:rFonts w:cs="Arial"/>
          <w:color w:val="212529"/>
        </w:rPr>
        <w:t xml:space="preserve"> επιβεβαιώνεται ότι υ</w:t>
      </w:r>
      <w:r>
        <w:rPr>
          <w:rFonts w:cs="Arial"/>
          <w:color w:val="212529"/>
        </w:rPr>
        <w:t xml:space="preserve">πάρχει μία αυξημένη εμπιστοσύνη, </w:t>
      </w:r>
      <w:r w:rsidRPr="00704EE1">
        <w:rPr>
          <w:rFonts w:cs="Arial"/>
          <w:color w:val="212529"/>
        </w:rPr>
        <w:t>ειδικά για την περίοδο εκείνη</w:t>
      </w:r>
      <w:r>
        <w:rPr>
          <w:rFonts w:cs="Arial"/>
          <w:color w:val="212529"/>
        </w:rPr>
        <w:t>,</w:t>
      </w:r>
      <w:r w:rsidRPr="00704EE1">
        <w:rPr>
          <w:rFonts w:cs="Arial"/>
          <w:color w:val="212529"/>
        </w:rPr>
        <w:t xml:space="preserve"> στις ενέργειες τις οποίες έκανε η κυβέρνηση και</w:t>
      </w:r>
      <w:r>
        <w:rPr>
          <w:rFonts w:cs="Arial"/>
          <w:color w:val="212529"/>
        </w:rPr>
        <w:t>,</w:t>
      </w:r>
      <w:r w:rsidRPr="00704EE1">
        <w:rPr>
          <w:rFonts w:cs="Arial"/>
          <w:color w:val="212529"/>
        </w:rPr>
        <w:t xml:space="preserve"> επίσης</w:t>
      </w:r>
      <w:r>
        <w:rPr>
          <w:rFonts w:cs="Arial"/>
          <w:color w:val="212529"/>
        </w:rPr>
        <w:t>,</w:t>
      </w:r>
      <w:r w:rsidRPr="00704EE1">
        <w:rPr>
          <w:rFonts w:cs="Arial"/>
          <w:color w:val="212529"/>
        </w:rPr>
        <w:t xml:space="preserve"> αυξημένη αποδοχή της αποτελεσματικότητας των μέτρων</w:t>
      </w:r>
      <w:r w:rsidR="003702CA">
        <w:rPr>
          <w:rFonts w:cs="Arial"/>
          <w:color w:val="212529"/>
        </w:rPr>
        <w:t>,</w:t>
      </w:r>
      <w:r w:rsidRPr="00704EE1">
        <w:rPr>
          <w:rFonts w:cs="Arial"/>
          <w:color w:val="212529"/>
        </w:rPr>
        <w:t xml:space="preserve"> τα οποία ελήφθησαν και τα οποία ήταν μία αιτία τροποποιήσεων και μεταβολών επί του αρνητικού σε ορισμένους τομείς των δαπανών </w:t>
      </w:r>
      <w:r>
        <w:rPr>
          <w:rFonts w:cs="Arial"/>
          <w:color w:val="212529"/>
        </w:rPr>
        <w:t>κ</w:t>
      </w:r>
      <w:r w:rsidRPr="00704EE1">
        <w:rPr>
          <w:rFonts w:cs="Arial"/>
          <w:color w:val="212529"/>
        </w:rPr>
        <w:t>αι πολλές φορές και των εσόδων του κράτους</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Pr>
          <w:rFonts w:cs="Arial"/>
          <w:color w:val="212529"/>
        </w:rPr>
        <w:t>Π</w:t>
      </w:r>
      <w:r w:rsidRPr="00704EE1">
        <w:rPr>
          <w:rFonts w:cs="Arial"/>
          <w:color w:val="212529"/>
        </w:rPr>
        <w:t>ραγματικά αποτυπώσα</w:t>
      </w:r>
      <w:r>
        <w:rPr>
          <w:rFonts w:cs="Arial"/>
          <w:color w:val="212529"/>
        </w:rPr>
        <w:t>τε</w:t>
      </w:r>
      <w:r w:rsidRPr="00704EE1">
        <w:rPr>
          <w:rFonts w:cs="Arial"/>
          <w:color w:val="212529"/>
        </w:rPr>
        <w:t xml:space="preserve"> την ορθότητα των στοιχείων</w:t>
      </w:r>
      <w:r>
        <w:rPr>
          <w:rFonts w:cs="Arial"/>
          <w:color w:val="212529"/>
        </w:rPr>
        <w:t>,</w:t>
      </w:r>
      <w:r w:rsidRPr="00704EE1">
        <w:rPr>
          <w:rFonts w:cs="Arial"/>
          <w:color w:val="212529"/>
        </w:rPr>
        <w:t xml:space="preserve"> αλλά και επιτρέψτε μου να πω</w:t>
      </w:r>
      <w:r>
        <w:rPr>
          <w:rFonts w:cs="Arial"/>
          <w:color w:val="212529"/>
        </w:rPr>
        <w:t>,</w:t>
      </w:r>
      <w:r w:rsidRPr="00704EE1">
        <w:rPr>
          <w:rFonts w:cs="Arial"/>
          <w:color w:val="212529"/>
        </w:rPr>
        <w:t xml:space="preserve"> </w:t>
      </w:r>
      <w:r>
        <w:rPr>
          <w:rFonts w:cs="Arial"/>
          <w:color w:val="212529"/>
        </w:rPr>
        <w:t>ε</w:t>
      </w:r>
      <w:r w:rsidRPr="00704EE1">
        <w:rPr>
          <w:rFonts w:cs="Arial"/>
          <w:color w:val="212529"/>
        </w:rPr>
        <w:t>μένα μου προκύπτει και πολιτικά ότι αποτυπώθηκε</w:t>
      </w:r>
      <w:r>
        <w:rPr>
          <w:rFonts w:cs="Arial"/>
          <w:color w:val="212529"/>
        </w:rPr>
        <w:t>,</w:t>
      </w:r>
      <w:r w:rsidRPr="00704EE1">
        <w:rPr>
          <w:rFonts w:cs="Arial"/>
          <w:color w:val="212529"/>
        </w:rPr>
        <w:t xml:space="preserve"> σ</w:t>
      </w:r>
      <w:r>
        <w:rPr>
          <w:rFonts w:cs="Arial"/>
          <w:color w:val="212529"/>
        </w:rPr>
        <w:t>’</w:t>
      </w:r>
      <w:r w:rsidRPr="00704EE1">
        <w:rPr>
          <w:rFonts w:cs="Arial"/>
          <w:color w:val="212529"/>
        </w:rPr>
        <w:t xml:space="preserve"> αυτά που ειπώθηκαν και στην Έκθεση </w:t>
      </w:r>
      <w:r>
        <w:rPr>
          <w:rFonts w:cs="Arial"/>
          <w:color w:val="212529"/>
        </w:rPr>
        <w:t>σας</w:t>
      </w:r>
      <w:r w:rsidRPr="00704EE1">
        <w:rPr>
          <w:rFonts w:cs="Arial"/>
          <w:color w:val="212529"/>
        </w:rPr>
        <w:t xml:space="preserve"> η πραγματική άποψη των πολιτών και πώς αυτή μεταφράζεται μέσα από τα νούμερα</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Pr>
          <w:rFonts w:cs="Arial"/>
          <w:color w:val="212529"/>
        </w:rPr>
        <w:t>Ευχαριστώ.</w:t>
      </w:r>
    </w:p>
    <w:p w:rsidR="007C0EDC" w:rsidRDefault="007C0EDC" w:rsidP="007E3B9B">
      <w:pPr>
        <w:spacing w:line="276" w:lineRule="auto"/>
        <w:ind w:firstLine="720"/>
        <w:jc w:val="both"/>
        <w:rPr>
          <w:rFonts w:cs="Arial"/>
          <w:color w:val="212529"/>
        </w:rPr>
      </w:pPr>
      <w:r w:rsidRPr="00704EE1">
        <w:rPr>
          <w:b/>
        </w:rPr>
        <w:t>ΛΑΖΑΡΟΣ ΤΣΑΒΔΑΡΙΔΗΣ (Πρόεδρος της Επιτροπής)</w:t>
      </w:r>
      <w:r w:rsidRPr="00704EE1">
        <w:t>:</w:t>
      </w:r>
      <w:r>
        <w:t xml:space="preserve"> </w:t>
      </w:r>
      <w:r>
        <w:rPr>
          <w:rFonts w:cs="Arial"/>
          <w:color w:val="212529"/>
        </w:rPr>
        <w:t>Ευχαριστούμε</w:t>
      </w:r>
      <w:r w:rsidRPr="00704EE1">
        <w:rPr>
          <w:rFonts w:cs="Arial"/>
          <w:color w:val="212529"/>
        </w:rPr>
        <w:t xml:space="preserve"> πολύ τον κ</w:t>
      </w:r>
      <w:r>
        <w:rPr>
          <w:rFonts w:cs="Arial"/>
          <w:color w:val="212529"/>
        </w:rPr>
        <w:t>. Α</w:t>
      </w:r>
      <w:r w:rsidRPr="00704EE1">
        <w:rPr>
          <w:rFonts w:cs="Arial"/>
          <w:color w:val="212529"/>
        </w:rPr>
        <w:t>μανατίδη</w:t>
      </w:r>
      <w:r>
        <w:rPr>
          <w:rFonts w:cs="Arial"/>
          <w:color w:val="212529"/>
        </w:rPr>
        <w:t>.</w:t>
      </w:r>
    </w:p>
    <w:p w:rsidR="007C0EDC" w:rsidRDefault="007C0EDC" w:rsidP="007E3B9B">
      <w:pPr>
        <w:spacing w:line="276" w:lineRule="auto"/>
        <w:ind w:firstLine="720"/>
        <w:jc w:val="both"/>
        <w:rPr>
          <w:rFonts w:cs="Arial"/>
          <w:color w:val="212529"/>
        </w:rPr>
      </w:pPr>
      <w:r>
        <w:rPr>
          <w:rFonts w:cs="Arial"/>
          <w:color w:val="212529"/>
        </w:rPr>
        <w:t>Το</w:t>
      </w:r>
      <w:r w:rsidRPr="00704EE1">
        <w:rPr>
          <w:rFonts w:cs="Arial"/>
          <w:color w:val="212529"/>
        </w:rPr>
        <w:t xml:space="preserve"> λόγο έχει </w:t>
      </w:r>
      <w:r>
        <w:rPr>
          <w:rFonts w:cs="Arial"/>
          <w:color w:val="212529"/>
        </w:rPr>
        <w:t>η κυρία Παπανάτσιου.</w:t>
      </w:r>
      <w:r w:rsidRPr="00704EE1">
        <w:rPr>
          <w:rFonts w:cs="Arial"/>
          <w:color w:val="212529"/>
        </w:rPr>
        <w:t xml:space="preserve"> </w:t>
      </w:r>
    </w:p>
    <w:p w:rsidR="007C0EDC" w:rsidRDefault="007C0EDC" w:rsidP="007E3B9B">
      <w:pPr>
        <w:spacing w:line="276" w:lineRule="auto"/>
        <w:ind w:firstLine="720"/>
        <w:jc w:val="both"/>
        <w:rPr>
          <w:rFonts w:cs="Arial"/>
          <w:color w:val="212529"/>
        </w:rPr>
      </w:pPr>
      <w:r w:rsidRPr="00704EE1">
        <w:rPr>
          <w:rFonts w:cs="Arial"/>
          <w:b/>
          <w:color w:val="212529"/>
        </w:rPr>
        <w:t>ΑΙΚΑΤΕΡΙΝΗ ΠΑΠΑΝΑΤΣΙΟΥ</w:t>
      </w:r>
      <w:r>
        <w:rPr>
          <w:rFonts w:cs="Arial"/>
          <w:color w:val="212529"/>
        </w:rPr>
        <w:t xml:space="preserve">: </w:t>
      </w:r>
      <w:r w:rsidRPr="00704EE1">
        <w:rPr>
          <w:rFonts w:cs="Arial"/>
          <w:color w:val="212529"/>
        </w:rPr>
        <w:t>Σας ευχαριστώ</w:t>
      </w:r>
      <w:r>
        <w:rPr>
          <w:rFonts w:cs="Arial"/>
          <w:color w:val="212529"/>
        </w:rPr>
        <w:t>,</w:t>
      </w:r>
      <w:r w:rsidRPr="00704EE1">
        <w:rPr>
          <w:rFonts w:cs="Arial"/>
          <w:color w:val="212529"/>
        </w:rPr>
        <w:t xml:space="preserve"> κύριε Πρόεδρε</w:t>
      </w:r>
      <w:r>
        <w:rPr>
          <w:rFonts w:cs="Arial"/>
          <w:color w:val="212529"/>
        </w:rPr>
        <w:t>.</w:t>
      </w:r>
      <w:r w:rsidRPr="00704EE1">
        <w:rPr>
          <w:rFonts w:cs="Arial"/>
          <w:color w:val="212529"/>
        </w:rPr>
        <w:t xml:space="preserve"> </w:t>
      </w:r>
    </w:p>
    <w:p w:rsidR="007C0EDC" w:rsidRDefault="007C0EDC" w:rsidP="007E3B9B">
      <w:pPr>
        <w:spacing w:line="276" w:lineRule="auto"/>
        <w:ind w:firstLine="720"/>
        <w:jc w:val="both"/>
        <w:rPr>
          <w:rFonts w:cs="Arial"/>
          <w:color w:val="212529"/>
        </w:rPr>
      </w:pPr>
      <w:r w:rsidRPr="00704EE1">
        <w:rPr>
          <w:rFonts w:cs="Arial"/>
          <w:color w:val="212529"/>
        </w:rPr>
        <w:lastRenderedPageBreak/>
        <w:t>Ευχαριστούμε κι εμείς από τη μεριά μας</w:t>
      </w:r>
      <w:r>
        <w:rPr>
          <w:rFonts w:cs="Arial"/>
          <w:color w:val="212529"/>
        </w:rPr>
        <w:t xml:space="preserve"> </w:t>
      </w:r>
      <w:r w:rsidRPr="00704EE1">
        <w:rPr>
          <w:rFonts w:cs="Arial"/>
          <w:color w:val="212529"/>
        </w:rPr>
        <w:t>την ηγεσία του Ελεγκτικού Συνεδρίου και την κυρία Ντούνη προσωπικά</w:t>
      </w:r>
      <w:r w:rsidRPr="00C866C9">
        <w:rPr>
          <w:rFonts w:cs="Arial"/>
          <w:color w:val="212529"/>
        </w:rPr>
        <w:t xml:space="preserve"> </w:t>
      </w:r>
      <w:r>
        <w:rPr>
          <w:rFonts w:cs="Arial"/>
          <w:color w:val="212529"/>
        </w:rPr>
        <w:t>για την ενημέρωση.</w:t>
      </w:r>
      <w:r w:rsidRPr="00704EE1">
        <w:rPr>
          <w:rFonts w:cs="Arial"/>
          <w:color w:val="212529"/>
        </w:rPr>
        <w:t xml:space="preserve"> Ήταν μια πολύ καλή ενημέρωση και  προϋπήρχε μια πολύ σημαντική εργασία από όλους τους παράγοντες του Ελεγκτικού Συνεδρίου για να φτάσουμε στα αποτελέσματα που είδαμε στην Έκθεση που έχουμε στα χέρια μας</w:t>
      </w:r>
      <w:r>
        <w:rPr>
          <w:rFonts w:cs="Arial"/>
          <w:color w:val="212529"/>
        </w:rPr>
        <w:t>.</w:t>
      </w:r>
      <w:r w:rsidRPr="00704EE1">
        <w:rPr>
          <w:rFonts w:cs="Arial"/>
          <w:color w:val="212529"/>
        </w:rPr>
        <w:t xml:space="preserve"> </w:t>
      </w:r>
    </w:p>
    <w:p w:rsidR="007C0EDC" w:rsidRPr="00704EE1" w:rsidRDefault="007C0EDC" w:rsidP="007E3B9B">
      <w:pPr>
        <w:spacing w:line="276" w:lineRule="auto"/>
        <w:ind w:firstLine="720"/>
        <w:jc w:val="both"/>
      </w:pPr>
      <w:r w:rsidRPr="00704EE1">
        <w:rPr>
          <w:rFonts w:cs="Arial"/>
          <w:color w:val="212529"/>
        </w:rPr>
        <w:t>Δύο ζητήματα</w:t>
      </w:r>
      <w:r>
        <w:rPr>
          <w:rFonts w:cs="Arial"/>
          <w:color w:val="212529"/>
        </w:rPr>
        <w:t>, στα οποία</w:t>
      </w:r>
      <w:r w:rsidRPr="00704EE1">
        <w:rPr>
          <w:rFonts w:cs="Arial"/>
          <w:color w:val="212529"/>
        </w:rPr>
        <w:t xml:space="preserve"> </w:t>
      </w:r>
      <w:r>
        <w:rPr>
          <w:rFonts w:cs="Arial"/>
          <w:color w:val="212529"/>
        </w:rPr>
        <w:t>α</w:t>
      </w:r>
      <w:r w:rsidRPr="00704EE1">
        <w:rPr>
          <w:rFonts w:cs="Arial"/>
          <w:color w:val="212529"/>
        </w:rPr>
        <w:t>ναφέρθηκε και η κυρία Ντούνη και είδαμε και στην Έκθεση</w:t>
      </w:r>
      <w:r>
        <w:rPr>
          <w:rFonts w:cs="Arial"/>
          <w:color w:val="212529"/>
        </w:rPr>
        <w:t>.</w:t>
      </w:r>
      <w:r w:rsidRPr="00704EE1">
        <w:rPr>
          <w:rFonts w:cs="Arial"/>
          <w:color w:val="212529"/>
        </w:rPr>
        <w:t xml:space="preserve"> Σύμφωνα με την κατάσταση χρηματοοικονομικής επίδοσης</w:t>
      </w:r>
      <w:r>
        <w:rPr>
          <w:rFonts w:cs="Arial"/>
          <w:color w:val="212529"/>
        </w:rPr>
        <w:t>,</w:t>
      </w:r>
      <w:r w:rsidRPr="00704EE1">
        <w:rPr>
          <w:rFonts w:cs="Arial"/>
          <w:color w:val="212529"/>
        </w:rPr>
        <w:t xml:space="preserve"> η περίοδος αναφοράς το</w:t>
      </w:r>
      <w:r>
        <w:rPr>
          <w:rFonts w:cs="Arial"/>
          <w:color w:val="212529"/>
        </w:rPr>
        <w:t>υ</w:t>
      </w:r>
      <w:r w:rsidRPr="00704EE1">
        <w:rPr>
          <w:rFonts w:cs="Arial"/>
          <w:color w:val="212529"/>
        </w:rPr>
        <w:t xml:space="preserve"> 2020 ήταν ελλειμματική ως προς το ποσό των 22,6 δι</w:t>
      </w:r>
      <w:r w:rsidR="003702CA">
        <w:rPr>
          <w:rFonts w:cs="Arial"/>
          <w:color w:val="212529"/>
        </w:rPr>
        <w:t>σ.</w:t>
      </w:r>
      <w:r>
        <w:rPr>
          <w:rFonts w:cs="Arial"/>
          <w:color w:val="212529"/>
        </w:rPr>
        <w:t xml:space="preserve"> </w:t>
      </w:r>
      <w:r w:rsidRPr="00704EE1">
        <w:rPr>
          <w:rFonts w:cs="Arial"/>
          <w:color w:val="212529"/>
        </w:rPr>
        <w:t>ευρώ</w:t>
      </w:r>
      <w:r>
        <w:rPr>
          <w:rFonts w:cs="Arial"/>
          <w:color w:val="212529"/>
        </w:rPr>
        <w:t xml:space="preserve"> -</w:t>
      </w:r>
      <w:r w:rsidRPr="00704EE1">
        <w:rPr>
          <w:rFonts w:cs="Arial"/>
          <w:color w:val="212529"/>
        </w:rPr>
        <w:t xml:space="preserve"> </w:t>
      </w:r>
      <w:r>
        <w:rPr>
          <w:rFonts w:cs="Arial"/>
          <w:color w:val="212529"/>
        </w:rPr>
        <w:t>ά</w:t>
      </w:r>
      <w:r w:rsidRPr="00704EE1">
        <w:rPr>
          <w:rFonts w:cs="Arial"/>
          <w:color w:val="212529"/>
        </w:rPr>
        <w:t>ρα</w:t>
      </w:r>
      <w:r>
        <w:rPr>
          <w:rFonts w:cs="Arial"/>
          <w:color w:val="212529"/>
        </w:rPr>
        <w:t>,</w:t>
      </w:r>
      <w:r w:rsidRPr="00704EE1">
        <w:rPr>
          <w:rFonts w:cs="Arial"/>
          <w:color w:val="212529"/>
        </w:rPr>
        <w:t xml:space="preserve"> η καθαρή θέση των πολιτών παρέμεινε αρνητική</w:t>
      </w:r>
      <w:r>
        <w:rPr>
          <w:rFonts w:cs="Arial"/>
          <w:color w:val="212529"/>
        </w:rPr>
        <w:t xml:space="preserve"> -</w:t>
      </w:r>
      <w:r w:rsidRPr="00704EE1">
        <w:rPr>
          <w:rFonts w:cs="Arial"/>
          <w:color w:val="212529"/>
        </w:rPr>
        <w:t xml:space="preserve"> από 318</w:t>
      </w:r>
      <w:r>
        <w:rPr>
          <w:rFonts w:cs="Arial"/>
          <w:color w:val="212529"/>
        </w:rPr>
        <w:t>,</w:t>
      </w:r>
      <w:r w:rsidRPr="00704EE1">
        <w:rPr>
          <w:rFonts w:cs="Arial"/>
          <w:color w:val="212529"/>
        </w:rPr>
        <w:t xml:space="preserve">13 </w:t>
      </w:r>
      <w:r w:rsidR="003702CA" w:rsidRPr="003702CA">
        <w:rPr>
          <w:rFonts w:cs="Arial"/>
          <w:color w:val="212529"/>
        </w:rPr>
        <w:t xml:space="preserve">δισ. </w:t>
      </w:r>
      <w:r w:rsidRPr="00704EE1">
        <w:rPr>
          <w:rFonts w:cs="Arial"/>
          <w:color w:val="212529"/>
        </w:rPr>
        <w:t>ευρώ το 2019 σε 340</w:t>
      </w:r>
      <w:r>
        <w:rPr>
          <w:rFonts w:cs="Arial"/>
          <w:color w:val="212529"/>
        </w:rPr>
        <w:t>,</w:t>
      </w:r>
      <w:r w:rsidRPr="00704EE1">
        <w:rPr>
          <w:rFonts w:cs="Arial"/>
          <w:color w:val="212529"/>
        </w:rPr>
        <w:t xml:space="preserve">57 </w:t>
      </w:r>
      <w:r w:rsidR="003702CA" w:rsidRPr="003702CA">
        <w:rPr>
          <w:rFonts w:cs="Arial"/>
          <w:color w:val="212529"/>
        </w:rPr>
        <w:t xml:space="preserve">δισ. </w:t>
      </w:r>
      <w:r w:rsidRPr="00704EE1">
        <w:rPr>
          <w:rFonts w:cs="Arial"/>
          <w:color w:val="212529"/>
        </w:rPr>
        <w:t>ευρώ το 2020</w:t>
      </w:r>
      <w:r>
        <w:rPr>
          <w:rFonts w:cs="Arial"/>
          <w:color w:val="212529"/>
        </w:rPr>
        <w:t>.</w:t>
      </w:r>
      <w:r w:rsidRPr="00704EE1">
        <w:rPr>
          <w:rFonts w:cs="Arial"/>
          <w:color w:val="212529"/>
        </w:rPr>
        <w:t xml:space="preserve"> </w:t>
      </w:r>
      <w:r>
        <w:rPr>
          <w:rFonts w:cs="Arial"/>
          <w:color w:val="212529"/>
        </w:rPr>
        <w:t>Ε</w:t>
      </w:r>
      <w:r w:rsidRPr="00704EE1">
        <w:rPr>
          <w:rFonts w:cs="Arial"/>
          <w:color w:val="212529"/>
        </w:rPr>
        <w:t>δώ μας είπατε</w:t>
      </w:r>
      <w:r>
        <w:rPr>
          <w:rFonts w:cs="Arial"/>
          <w:color w:val="212529"/>
        </w:rPr>
        <w:t>, επίσης,</w:t>
      </w:r>
      <w:r w:rsidRPr="00704EE1">
        <w:rPr>
          <w:rFonts w:cs="Arial"/>
          <w:color w:val="212529"/>
        </w:rPr>
        <w:t xml:space="preserve"> ότι υπάρχει αναγνώριση αδυναμίας στον ισολογισμό των παγίων</w:t>
      </w:r>
      <w:r>
        <w:rPr>
          <w:rFonts w:cs="Arial"/>
          <w:color w:val="212529"/>
        </w:rPr>
        <w:t>,</w:t>
      </w:r>
      <w:r w:rsidRPr="00704EE1">
        <w:rPr>
          <w:rFonts w:cs="Arial"/>
          <w:color w:val="212529"/>
        </w:rPr>
        <w:t xml:space="preserve"> όπως </w:t>
      </w:r>
      <w:r>
        <w:rPr>
          <w:rFonts w:cs="Arial"/>
          <w:color w:val="212529"/>
        </w:rPr>
        <w:t xml:space="preserve">και τα προηγούμενα χρόνια, </w:t>
      </w:r>
      <w:r w:rsidRPr="00704EE1">
        <w:rPr>
          <w:rFonts w:cs="Arial"/>
          <w:color w:val="212529"/>
        </w:rPr>
        <w:t>κατά κύριο λόγο της ακίνητης περιουσίας του δημοσίου</w:t>
      </w:r>
      <w:r>
        <w:rPr>
          <w:rFonts w:cs="Arial"/>
          <w:color w:val="212529"/>
        </w:rPr>
        <w:t>,</w:t>
      </w:r>
      <w:r w:rsidRPr="00704EE1">
        <w:rPr>
          <w:rFonts w:cs="Arial"/>
          <w:color w:val="212529"/>
        </w:rPr>
        <w:t xml:space="preserve"> μια εκκρεμότητα που</w:t>
      </w:r>
      <w:r>
        <w:rPr>
          <w:rFonts w:cs="Arial"/>
          <w:color w:val="212529"/>
        </w:rPr>
        <w:t>,</w:t>
      </w:r>
      <w:r w:rsidRPr="00704EE1">
        <w:rPr>
          <w:rFonts w:cs="Arial"/>
          <w:color w:val="212529"/>
        </w:rPr>
        <w:t xml:space="preserve"> σύμφωνα με το Π</w:t>
      </w:r>
      <w:r w:rsidR="003702CA">
        <w:rPr>
          <w:rFonts w:cs="Arial"/>
          <w:color w:val="212529"/>
        </w:rPr>
        <w:t>.</w:t>
      </w:r>
      <w:r w:rsidRPr="00704EE1">
        <w:rPr>
          <w:rFonts w:cs="Arial"/>
          <w:color w:val="212529"/>
        </w:rPr>
        <w:t>Δ</w:t>
      </w:r>
      <w:r w:rsidR="003702CA">
        <w:rPr>
          <w:rFonts w:cs="Arial"/>
          <w:color w:val="212529"/>
        </w:rPr>
        <w:t>.</w:t>
      </w:r>
      <w:r w:rsidRPr="00704EE1">
        <w:rPr>
          <w:rFonts w:cs="Arial"/>
          <w:color w:val="212529"/>
        </w:rPr>
        <w:t>54</w:t>
      </w:r>
      <w:r>
        <w:rPr>
          <w:rFonts w:cs="Arial"/>
          <w:color w:val="212529"/>
        </w:rPr>
        <w:t>/</w:t>
      </w:r>
      <w:r w:rsidRPr="00704EE1">
        <w:rPr>
          <w:rFonts w:cs="Arial"/>
          <w:color w:val="212529"/>
        </w:rPr>
        <w:t>2018</w:t>
      </w:r>
      <w:r>
        <w:rPr>
          <w:rFonts w:cs="Arial"/>
          <w:color w:val="212529"/>
        </w:rPr>
        <w:t>,</w:t>
      </w:r>
      <w:r w:rsidRPr="00704EE1">
        <w:rPr>
          <w:rFonts w:cs="Arial"/>
          <w:color w:val="212529"/>
        </w:rPr>
        <w:t xml:space="preserve"> θα έπ</w:t>
      </w:r>
      <w:r w:rsidR="003702CA">
        <w:rPr>
          <w:rFonts w:cs="Arial"/>
          <w:color w:val="212529"/>
        </w:rPr>
        <w:t>ρεπε να έχει τακτοποιηθεί ως 31.</w:t>
      </w:r>
      <w:r w:rsidRPr="00704EE1">
        <w:rPr>
          <w:rFonts w:cs="Arial"/>
          <w:color w:val="212529"/>
        </w:rPr>
        <w:t>12</w:t>
      </w:r>
      <w:r w:rsidR="003702CA">
        <w:rPr>
          <w:rFonts w:cs="Arial"/>
          <w:color w:val="212529"/>
        </w:rPr>
        <w:t>.</w:t>
      </w:r>
      <w:r w:rsidRPr="00704EE1">
        <w:rPr>
          <w:rFonts w:cs="Arial"/>
          <w:color w:val="212529"/>
        </w:rPr>
        <w:t>2022</w:t>
      </w:r>
      <w:r>
        <w:rPr>
          <w:rFonts w:cs="Arial"/>
          <w:color w:val="212529"/>
        </w:rPr>
        <w:t>. Εάν</w:t>
      </w:r>
      <w:r w:rsidRPr="00704EE1">
        <w:rPr>
          <w:rFonts w:cs="Arial"/>
          <w:color w:val="212529"/>
        </w:rPr>
        <w:t xml:space="preserve"> γνωρίζετε να μας πείτε πού βρίσκεται όλο αυτό το έργο</w:t>
      </w:r>
      <w:r>
        <w:rPr>
          <w:rFonts w:cs="Arial"/>
          <w:color w:val="212529"/>
        </w:rPr>
        <w:t>,</w:t>
      </w:r>
      <w:r w:rsidRPr="00704EE1">
        <w:rPr>
          <w:rFonts w:cs="Arial"/>
          <w:color w:val="212529"/>
        </w:rPr>
        <w:t xml:space="preserve"> πώς προχωράει</w:t>
      </w:r>
      <w:r>
        <w:rPr>
          <w:rFonts w:cs="Arial"/>
          <w:color w:val="212529"/>
        </w:rPr>
        <w:t>,</w:t>
      </w:r>
      <w:r w:rsidRPr="00704EE1">
        <w:rPr>
          <w:rFonts w:cs="Arial"/>
          <w:color w:val="212529"/>
        </w:rPr>
        <w:t xml:space="preserve"> </w:t>
      </w:r>
      <w:r>
        <w:rPr>
          <w:rFonts w:cs="Arial"/>
          <w:color w:val="212529"/>
        </w:rPr>
        <w:t>ε</w:t>
      </w:r>
      <w:r w:rsidRPr="00704EE1">
        <w:rPr>
          <w:rFonts w:cs="Arial"/>
          <w:color w:val="212529"/>
        </w:rPr>
        <w:t>άν υπάρχει κάποια εξέλιξη συγκεκριμένη</w:t>
      </w:r>
      <w:r>
        <w:rPr>
          <w:rFonts w:cs="Arial"/>
          <w:color w:val="212529"/>
        </w:rPr>
        <w:t>.</w:t>
      </w:r>
      <w:r w:rsidRPr="00704EE1">
        <w:rPr>
          <w:rFonts w:cs="Arial"/>
          <w:color w:val="212529"/>
        </w:rPr>
        <w:t xml:space="preserve"> </w:t>
      </w:r>
      <w:r>
        <w:rPr>
          <w:rFonts w:cs="Arial"/>
          <w:color w:val="212529"/>
        </w:rPr>
        <w:t>Θ</w:t>
      </w:r>
      <w:r w:rsidRPr="00704EE1">
        <w:rPr>
          <w:rFonts w:cs="Arial"/>
          <w:color w:val="212529"/>
        </w:rPr>
        <w:t>έτω και κάποιο ερώτημα</w:t>
      </w:r>
      <w:r>
        <w:rPr>
          <w:rFonts w:cs="Arial"/>
          <w:color w:val="212529"/>
        </w:rPr>
        <w:t>.</w:t>
      </w:r>
    </w:p>
    <w:p w:rsidR="007C0EDC" w:rsidRDefault="007C0EDC" w:rsidP="007E3B9B">
      <w:pPr>
        <w:spacing w:line="276" w:lineRule="auto"/>
        <w:ind w:firstLine="720"/>
        <w:jc w:val="both"/>
        <w:rPr>
          <w:rFonts w:cstheme="minorHAnsi"/>
        </w:rPr>
      </w:pPr>
      <w:r>
        <w:rPr>
          <w:rFonts w:cstheme="minorHAnsi"/>
        </w:rPr>
        <w:t>Επίσης,</w:t>
      </w:r>
      <w:r w:rsidRPr="00147C7C">
        <w:rPr>
          <w:rFonts w:cstheme="minorHAnsi"/>
        </w:rPr>
        <w:t xml:space="preserve"> αναφορικά με το δημόσιο χρέος σαν ποσοτικό μέγεθος αυξήθηκε σημαντικά</w:t>
      </w:r>
      <w:r>
        <w:rPr>
          <w:rFonts w:cstheme="minorHAnsi"/>
        </w:rPr>
        <w:t xml:space="preserve">, </w:t>
      </w:r>
      <w:r w:rsidRPr="00147C7C">
        <w:rPr>
          <w:rFonts w:cstheme="minorHAnsi"/>
        </w:rPr>
        <w:t xml:space="preserve"> 17,8 δι</w:t>
      </w:r>
      <w:r>
        <w:rPr>
          <w:rFonts w:cstheme="minorHAnsi"/>
        </w:rPr>
        <w:t xml:space="preserve">σ. </w:t>
      </w:r>
      <w:r w:rsidRPr="00147C7C">
        <w:rPr>
          <w:rFonts w:cstheme="minorHAnsi"/>
        </w:rPr>
        <w:t>ευρώ</w:t>
      </w:r>
      <w:r>
        <w:rPr>
          <w:rFonts w:cstheme="minorHAnsi"/>
        </w:rPr>
        <w:t xml:space="preserve">, </w:t>
      </w:r>
      <w:r w:rsidRPr="00147C7C">
        <w:rPr>
          <w:rFonts w:cstheme="minorHAnsi"/>
        </w:rPr>
        <w:t>το 2019</w:t>
      </w:r>
      <w:r>
        <w:rPr>
          <w:rFonts w:cstheme="minorHAnsi"/>
        </w:rPr>
        <w:t xml:space="preserve"> ήταν 356,</w:t>
      </w:r>
      <w:r w:rsidRPr="00147C7C">
        <w:rPr>
          <w:rFonts w:cstheme="minorHAnsi"/>
        </w:rPr>
        <w:t>32 δισ</w:t>
      </w:r>
      <w:r>
        <w:rPr>
          <w:rFonts w:cstheme="minorHAnsi"/>
        </w:rPr>
        <w:t>.</w:t>
      </w:r>
      <w:r w:rsidRPr="00147C7C">
        <w:rPr>
          <w:rFonts w:cstheme="minorHAnsi"/>
        </w:rPr>
        <w:t xml:space="preserve"> </w:t>
      </w:r>
      <w:r>
        <w:rPr>
          <w:rFonts w:cstheme="minorHAnsi"/>
        </w:rPr>
        <w:t>ε</w:t>
      </w:r>
      <w:r w:rsidRPr="00147C7C">
        <w:rPr>
          <w:rFonts w:cstheme="minorHAnsi"/>
        </w:rPr>
        <w:t>υρώ</w:t>
      </w:r>
      <w:r>
        <w:rPr>
          <w:rFonts w:cstheme="minorHAnsi"/>
        </w:rPr>
        <w:t>,</w:t>
      </w:r>
      <w:r w:rsidRPr="00147C7C">
        <w:rPr>
          <w:rFonts w:cstheme="minorHAnsi"/>
        </w:rPr>
        <w:t xml:space="preserve"> το 2020 </w:t>
      </w:r>
      <w:r>
        <w:rPr>
          <w:rFonts w:cstheme="minorHAnsi"/>
        </w:rPr>
        <w:t xml:space="preserve">ήταν </w:t>
      </w:r>
      <w:r w:rsidRPr="00147C7C">
        <w:rPr>
          <w:rFonts w:cstheme="minorHAnsi"/>
        </w:rPr>
        <w:t>374</w:t>
      </w:r>
      <w:r>
        <w:rPr>
          <w:rFonts w:cstheme="minorHAnsi"/>
        </w:rPr>
        <w:t>,11</w:t>
      </w:r>
      <w:r w:rsidRPr="00147C7C">
        <w:rPr>
          <w:rFonts w:cstheme="minorHAnsi"/>
        </w:rPr>
        <w:t xml:space="preserve"> δισ</w:t>
      </w:r>
      <w:r>
        <w:rPr>
          <w:rFonts w:cstheme="minorHAnsi"/>
        </w:rPr>
        <w:t>.</w:t>
      </w:r>
      <w:r w:rsidRPr="00147C7C">
        <w:rPr>
          <w:rFonts w:cstheme="minorHAnsi"/>
        </w:rPr>
        <w:t xml:space="preserve"> </w:t>
      </w:r>
      <w:r>
        <w:rPr>
          <w:rFonts w:cstheme="minorHAnsi"/>
        </w:rPr>
        <w:t>ε</w:t>
      </w:r>
      <w:r w:rsidRPr="00147C7C">
        <w:rPr>
          <w:rFonts w:cstheme="minorHAnsi"/>
        </w:rPr>
        <w:t>υρώ και αντίστοιχα</w:t>
      </w:r>
      <w:r>
        <w:rPr>
          <w:rFonts w:cstheme="minorHAnsi"/>
        </w:rPr>
        <w:t>,</w:t>
      </w:r>
      <w:r w:rsidRPr="00147C7C">
        <w:rPr>
          <w:rFonts w:cstheme="minorHAnsi"/>
        </w:rPr>
        <w:t xml:space="preserve"> υπάρχει δυσμενής μεταβολή ως προς τη σχέση του χρέους προς το ΑΕΠ λόγω και της μεγάλης συρρίκ</w:t>
      </w:r>
      <w:r>
        <w:rPr>
          <w:rFonts w:cstheme="minorHAnsi"/>
        </w:rPr>
        <w:t xml:space="preserve">νωσης της ελληνικής οικονομίας, </w:t>
      </w:r>
      <w:r w:rsidRPr="00147C7C">
        <w:rPr>
          <w:rFonts w:cstheme="minorHAnsi"/>
        </w:rPr>
        <w:t>την ύφεση που υπήρχε το 2020</w:t>
      </w:r>
      <w:r>
        <w:rPr>
          <w:rFonts w:cstheme="minorHAnsi"/>
        </w:rPr>
        <w:t>.</w:t>
      </w:r>
      <w:r w:rsidRPr="00147C7C">
        <w:rPr>
          <w:rFonts w:cstheme="minorHAnsi"/>
        </w:rPr>
        <w:t xml:space="preserve"> </w:t>
      </w:r>
      <w:r>
        <w:rPr>
          <w:rFonts w:cstheme="minorHAnsi"/>
        </w:rPr>
        <w:t>Α</w:t>
      </w:r>
      <w:r w:rsidRPr="00147C7C">
        <w:rPr>
          <w:rFonts w:cstheme="minorHAnsi"/>
        </w:rPr>
        <w:t>υτά τα κάνω σαν αναφορές για τη χρονιά που είχαμε</w:t>
      </w:r>
      <w:r>
        <w:rPr>
          <w:rFonts w:cstheme="minorHAnsi"/>
        </w:rPr>
        <w:t>. Τ</w:t>
      </w:r>
      <w:r w:rsidRPr="00147C7C">
        <w:rPr>
          <w:rFonts w:cstheme="minorHAnsi"/>
        </w:rPr>
        <w:t>ο 2019</w:t>
      </w:r>
      <w:r>
        <w:rPr>
          <w:rFonts w:cstheme="minorHAnsi"/>
        </w:rPr>
        <w:t>,</w:t>
      </w:r>
      <w:r w:rsidRPr="00147C7C">
        <w:rPr>
          <w:rFonts w:cstheme="minorHAnsi"/>
        </w:rPr>
        <w:t xml:space="preserve"> το χρέος </w:t>
      </w:r>
      <w:r>
        <w:rPr>
          <w:rFonts w:cstheme="minorHAnsi"/>
        </w:rPr>
        <w:t>σαν</w:t>
      </w:r>
      <w:r w:rsidRPr="00147C7C">
        <w:rPr>
          <w:rFonts w:cstheme="minorHAnsi"/>
        </w:rPr>
        <w:t xml:space="preserve"> ποσοστό του ΑΕΠ</w:t>
      </w:r>
      <w:r>
        <w:rPr>
          <w:rFonts w:cstheme="minorHAnsi"/>
        </w:rPr>
        <w:t xml:space="preserve"> ανήλθε στο 194,4</w:t>
      </w:r>
      <w:r w:rsidRPr="00147C7C">
        <w:rPr>
          <w:rFonts w:cstheme="minorHAnsi"/>
        </w:rPr>
        <w:t>4%</w:t>
      </w:r>
      <w:r>
        <w:rPr>
          <w:rFonts w:cstheme="minorHAnsi"/>
        </w:rPr>
        <w:t>, τ</w:t>
      </w:r>
      <w:r w:rsidRPr="00147C7C">
        <w:rPr>
          <w:rFonts w:cstheme="minorHAnsi"/>
        </w:rPr>
        <w:t xml:space="preserve">ο είπατε και </w:t>
      </w:r>
      <w:r>
        <w:rPr>
          <w:rFonts w:cstheme="minorHAnsi"/>
        </w:rPr>
        <w:t>εσείς,</w:t>
      </w:r>
      <w:r w:rsidRPr="00147C7C">
        <w:rPr>
          <w:rFonts w:cstheme="minorHAnsi"/>
        </w:rPr>
        <w:t xml:space="preserve"> απλώς</w:t>
      </w:r>
      <w:r>
        <w:rPr>
          <w:rFonts w:cstheme="minorHAnsi"/>
        </w:rPr>
        <w:t>, το</w:t>
      </w:r>
      <w:r w:rsidRPr="00147C7C">
        <w:rPr>
          <w:rFonts w:cstheme="minorHAnsi"/>
        </w:rPr>
        <w:t xml:space="preserve"> επαναλαμβάνω</w:t>
      </w:r>
      <w:r>
        <w:rPr>
          <w:rFonts w:cstheme="minorHAnsi"/>
        </w:rPr>
        <w:t xml:space="preserve"> και κατά</w:t>
      </w:r>
      <w:r w:rsidRPr="00147C7C">
        <w:rPr>
          <w:rFonts w:cstheme="minorHAnsi"/>
        </w:rPr>
        <w:t xml:space="preserve"> την πε</w:t>
      </w:r>
      <w:r>
        <w:rPr>
          <w:rFonts w:cstheme="minorHAnsi"/>
        </w:rPr>
        <w:t>ρίοδο αναφοράς το χρέος αντιστοιχεί στο 226,2</w:t>
      </w:r>
      <w:r w:rsidRPr="00147C7C">
        <w:rPr>
          <w:rFonts w:cstheme="minorHAnsi"/>
        </w:rPr>
        <w:t>9</w:t>
      </w:r>
      <w:r>
        <w:rPr>
          <w:rFonts w:cstheme="minorHAnsi"/>
        </w:rPr>
        <w:t>%</w:t>
      </w:r>
      <w:r w:rsidRPr="00147C7C">
        <w:rPr>
          <w:rFonts w:cstheme="minorHAnsi"/>
        </w:rPr>
        <w:t xml:space="preserve"> του ΑΕΠ</w:t>
      </w:r>
      <w:r>
        <w:rPr>
          <w:rFonts w:cstheme="minorHAnsi"/>
        </w:rPr>
        <w:t>.</w:t>
      </w:r>
    </w:p>
    <w:p w:rsidR="007C0EDC" w:rsidRDefault="007C0EDC" w:rsidP="007E3B9B">
      <w:pPr>
        <w:spacing w:line="276" w:lineRule="auto"/>
        <w:ind w:firstLine="720"/>
        <w:jc w:val="both"/>
        <w:rPr>
          <w:rFonts w:cstheme="minorHAnsi"/>
        </w:rPr>
      </w:pPr>
      <w:r w:rsidRPr="00147C7C">
        <w:rPr>
          <w:rFonts w:cstheme="minorHAnsi"/>
        </w:rPr>
        <w:t>Θα ήθελα να θέσω κάποια ερωτήματα</w:t>
      </w:r>
      <w:r>
        <w:rPr>
          <w:rFonts w:cstheme="minorHAnsi"/>
        </w:rPr>
        <w:t>.</w:t>
      </w:r>
      <w:r w:rsidRPr="00147C7C">
        <w:rPr>
          <w:rFonts w:cstheme="minorHAnsi"/>
        </w:rPr>
        <w:t xml:space="preserve"> </w:t>
      </w:r>
      <w:r>
        <w:rPr>
          <w:rFonts w:cstheme="minorHAnsi"/>
        </w:rPr>
        <w:t>Υ</w:t>
      </w:r>
      <w:r w:rsidRPr="00147C7C">
        <w:rPr>
          <w:rFonts w:cstheme="minorHAnsi"/>
        </w:rPr>
        <w:t xml:space="preserve">πάρχουν στην </w:t>
      </w:r>
      <w:r>
        <w:rPr>
          <w:rFonts w:cstheme="minorHAnsi"/>
        </w:rPr>
        <w:t>Έ</w:t>
      </w:r>
      <w:r w:rsidRPr="00147C7C">
        <w:rPr>
          <w:rFonts w:cstheme="minorHAnsi"/>
        </w:rPr>
        <w:t>κθεση κάποιες αναφορές για διαγραφές ανά κατηγορία εσόδου</w:t>
      </w:r>
      <w:r>
        <w:rPr>
          <w:rFonts w:cstheme="minorHAnsi"/>
        </w:rPr>
        <w:t>.</w:t>
      </w:r>
      <w:r w:rsidRPr="00147C7C">
        <w:rPr>
          <w:rFonts w:cstheme="minorHAnsi"/>
        </w:rPr>
        <w:t xml:space="preserve"> Σε αυτές περιλαμβάνονται κάποια ποσά</w:t>
      </w:r>
      <w:r>
        <w:rPr>
          <w:rFonts w:cstheme="minorHAnsi"/>
        </w:rPr>
        <w:t>,</w:t>
      </w:r>
      <w:r w:rsidRPr="00147C7C">
        <w:rPr>
          <w:rFonts w:cstheme="minorHAnsi"/>
        </w:rPr>
        <w:t xml:space="preserve"> τα οποία κάποια θεωρώ μικρά και κάποια </w:t>
      </w:r>
      <w:r>
        <w:rPr>
          <w:rFonts w:cstheme="minorHAnsi"/>
        </w:rPr>
        <w:t>μ</w:t>
      </w:r>
      <w:r w:rsidRPr="00147C7C">
        <w:rPr>
          <w:rFonts w:cstheme="minorHAnsi"/>
        </w:rPr>
        <w:t>ου κινούν την περιέργεια και θα ήθελα να έχω κάποιες περισσότερες πληροφορίες</w:t>
      </w:r>
      <w:r>
        <w:rPr>
          <w:rFonts w:cstheme="minorHAnsi"/>
        </w:rPr>
        <w:t>.</w:t>
      </w:r>
      <w:r w:rsidRPr="00147C7C">
        <w:rPr>
          <w:rFonts w:cstheme="minorHAnsi"/>
        </w:rPr>
        <w:t xml:space="preserve"> </w:t>
      </w:r>
      <w:r>
        <w:rPr>
          <w:rFonts w:cstheme="minorHAnsi"/>
        </w:rPr>
        <w:t>Σ</w:t>
      </w:r>
      <w:r w:rsidRPr="00147C7C">
        <w:rPr>
          <w:rFonts w:cstheme="minorHAnsi"/>
        </w:rPr>
        <w:t>τη σελίδα 21</w:t>
      </w:r>
      <w:r>
        <w:rPr>
          <w:rFonts w:cstheme="minorHAnsi"/>
        </w:rPr>
        <w:t>,</w:t>
      </w:r>
      <w:r w:rsidRPr="00147C7C">
        <w:rPr>
          <w:rFonts w:cstheme="minorHAnsi"/>
        </w:rPr>
        <w:t xml:space="preserve"> υπ</w:t>
      </w:r>
      <w:r>
        <w:rPr>
          <w:rFonts w:cstheme="minorHAnsi"/>
        </w:rPr>
        <w:t>άρχει μια διαγραφή εσόδων 69 δι</w:t>
      </w:r>
      <w:r w:rsidR="003702CA">
        <w:rPr>
          <w:rFonts w:cstheme="minorHAnsi"/>
        </w:rPr>
        <w:t>ς</w:t>
      </w:r>
      <w:r w:rsidRPr="00147C7C">
        <w:rPr>
          <w:rFonts w:cstheme="minorHAnsi"/>
        </w:rPr>
        <w:t xml:space="preserve"> από τη </w:t>
      </w:r>
      <w:r>
        <w:rPr>
          <w:rFonts w:cstheme="minorHAnsi"/>
        </w:rPr>
        <w:t xml:space="preserve">ΔΟΥ </w:t>
      </w:r>
      <w:r w:rsidRPr="00147C7C">
        <w:rPr>
          <w:rFonts w:cstheme="minorHAnsi"/>
        </w:rPr>
        <w:t>Πειραιά</w:t>
      </w:r>
      <w:r>
        <w:rPr>
          <w:rFonts w:cstheme="minorHAnsi"/>
        </w:rPr>
        <w:t>.</w:t>
      </w:r>
      <w:r w:rsidRPr="00147C7C">
        <w:rPr>
          <w:rFonts w:cstheme="minorHAnsi"/>
        </w:rPr>
        <w:t xml:space="preserve"> </w:t>
      </w:r>
      <w:r>
        <w:rPr>
          <w:rFonts w:cstheme="minorHAnsi"/>
        </w:rPr>
        <w:t>Τι</w:t>
      </w:r>
      <w:r w:rsidRPr="00147C7C">
        <w:rPr>
          <w:rFonts w:cstheme="minorHAnsi"/>
        </w:rPr>
        <w:t xml:space="preserve"> διαγραφή ήταν αυτή και τι αφορούσε το λάθος</w:t>
      </w:r>
      <w:r>
        <w:rPr>
          <w:rFonts w:cstheme="minorHAnsi"/>
        </w:rPr>
        <w:t>,</w:t>
      </w:r>
      <w:r w:rsidRPr="00147C7C">
        <w:rPr>
          <w:rFonts w:cstheme="minorHAnsi"/>
        </w:rPr>
        <w:t xml:space="preserve"> όπως αναφέρεται</w:t>
      </w:r>
      <w:r>
        <w:rPr>
          <w:rFonts w:cstheme="minorHAnsi"/>
        </w:rPr>
        <w:t>;</w:t>
      </w:r>
      <w:r w:rsidRPr="00147C7C">
        <w:rPr>
          <w:rFonts w:cstheme="minorHAnsi"/>
        </w:rPr>
        <w:t xml:space="preserve"> </w:t>
      </w:r>
      <w:r>
        <w:rPr>
          <w:rFonts w:cstheme="minorHAnsi"/>
        </w:rPr>
        <w:t>Τ</w:t>
      </w:r>
      <w:r w:rsidRPr="00147C7C">
        <w:rPr>
          <w:rFonts w:cstheme="minorHAnsi"/>
        </w:rPr>
        <w:t>όσο μεγάλο λάθος</w:t>
      </w:r>
      <w:r>
        <w:rPr>
          <w:rFonts w:cstheme="minorHAnsi"/>
        </w:rPr>
        <w:t>;</w:t>
      </w:r>
      <w:r w:rsidRPr="00147C7C">
        <w:rPr>
          <w:rFonts w:cstheme="minorHAnsi"/>
        </w:rPr>
        <w:t xml:space="preserve"> Το ποσό είναι μεγάλο</w:t>
      </w:r>
      <w:r>
        <w:rPr>
          <w:rFonts w:cstheme="minorHAnsi"/>
        </w:rPr>
        <w:t>.</w:t>
      </w:r>
    </w:p>
    <w:p w:rsidR="007C0EDC" w:rsidRDefault="007C0EDC" w:rsidP="007E3B9B">
      <w:pPr>
        <w:spacing w:line="276" w:lineRule="auto"/>
        <w:ind w:firstLine="720"/>
        <w:jc w:val="both"/>
        <w:rPr>
          <w:rFonts w:cstheme="minorHAnsi"/>
        </w:rPr>
      </w:pPr>
      <w:r>
        <w:rPr>
          <w:rFonts w:cstheme="minorHAnsi"/>
        </w:rPr>
        <w:t>Α</w:t>
      </w:r>
      <w:r w:rsidRPr="00147C7C">
        <w:rPr>
          <w:rFonts w:cstheme="minorHAnsi"/>
        </w:rPr>
        <w:t>πό εκεί και μετά</w:t>
      </w:r>
      <w:r>
        <w:rPr>
          <w:rFonts w:cstheme="minorHAnsi"/>
        </w:rPr>
        <w:t>,</w:t>
      </w:r>
      <w:r w:rsidRPr="00147C7C">
        <w:rPr>
          <w:rFonts w:cstheme="minorHAnsi"/>
        </w:rPr>
        <w:t xml:space="preserve"> θα </w:t>
      </w:r>
      <w:r>
        <w:rPr>
          <w:rFonts w:cstheme="minorHAnsi"/>
        </w:rPr>
        <w:t>ήθελα τη</w:t>
      </w:r>
      <w:r w:rsidRPr="00147C7C">
        <w:rPr>
          <w:rFonts w:cstheme="minorHAnsi"/>
        </w:rPr>
        <w:t xml:space="preserve"> γνώμη</w:t>
      </w:r>
      <w:r>
        <w:rPr>
          <w:rFonts w:cstheme="minorHAnsi"/>
        </w:rPr>
        <w:t xml:space="preserve"> σας, επειδή</w:t>
      </w:r>
      <w:r w:rsidRPr="00147C7C">
        <w:rPr>
          <w:rFonts w:cstheme="minorHAnsi"/>
        </w:rPr>
        <w:t xml:space="preserve"> είπατε ότι οι 4 συμπληρωματικ</w:t>
      </w:r>
      <w:r>
        <w:rPr>
          <w:rFonts w:cstheme="minorHAnsi"/>
        </w:rPr>
        <w:t>οί</w:t>
      </w:r>
      <w:r w:rsidRPr="00147C7C">
        <w:rPr>
          <w:rFonts w:cstheme="minorHAnsi"/>
        </w:rPr>
        <w:t xml:space="preserve"> προϋπολογισμοί για το </w:t>
      </w:r>
      <w:r>
        <w:rPr>
          <w:rFonts w:cstheme="minorHAnsi"/>
        </w:rPr>
        <w:t>Π</w:t>
      </w:r>
      <w:r w:rsidRPr="00147C7C">
        <w:rPr>
          <w:rFonts w:cstheme="minorHAnsi"/>
        </w:rPr>
        <w:t xml:space="preserve">ρόγραμμα </w:t>
      </w:r>
      <w:r>
        <w:rPr>
          <w:rFonts w:cstheme="minorHAnsi"/>
        </w:rPr>
        <w:t>Δ</w:t>
      </w:r>
      <w:r w:rsidRPr="00147C7C">
        <w:rPr>
          <w:rFonts w:cstheme="minorHAnsi"/>
        </w:rPr>
        <w:t xml:space="preserve">ημοσίων </w:t>
      </w:r>
      <w:r>
        <w:rPr>
          <w:rFonts w:cstheme="minorHAnsi"/>
        </w:rPr>
        <w:t>Ε</w:t>
      </w:r>
      <w:r w:rsidRPr="00147C7C">
        <w:rPr>
          <w:rFonts w:cstheme="minorHAnsi"/>
        </w:rPr>
        <w:t xml:space="preserve">πενδύσεων </w:t>
      </w:r>
      <w:r>
        <w:rPr>
          <w:rFonts w:cstheme="minorHAnsi"/>
        </w:rPr>
        <w:t xml:space="preserve">(ΠΔΕ), </w:t>
      </w:r>
      <w:r w:rsidRPr="00147C7C">
        <w:rPr>
          <w:rFonts w:cstheme="minorHAnsi"/>
        </w:rPr>
        <w:t xml:space="preserve">δεν είχαν τη γνωμοδότηση του </w:t>
      </w:r>
      <w:r>
        <w:rPr>
          <w:rFonts w:cstheme="minorHAnsi"/>
        </w:rPr>
        <w:t>Ε</w:t>
      </w:r>
      <w:r w:rsidRPr="00147C7C">
        <w:rPr>
          <w:rFonts w:cstheme="minorHAnsi"/>
        </w:rPr>
        <w:t xml:space="preserve">λεγκτικού </w:t>
      </w:r>
      <w:r>
        <w:rPr>
          <w:rFonts w:cstheme="minorHAnsi"/>
        </w:rPr>
        <w:t>Συνεδρίου. Π</w:t>
      </w:r>
      <w:r w:rsidRPr="00147C7C">
        <w:rPr>
          <w:rFonts w:cstheme="minorHAnsi"/>
        </w:rPr>
        <w:t>οια είναι</w:t>
      </w:r>
      <w:r>
        <w:rPr>
          <w:rFonts w:cstheme="minorHAnsi"/>
        </w:rPr>
        <w:t>,</w:t>
      </w:r>
      <w:r w:rsidRPr="00147C7C">
        <w:rPr>
          <w:rFonts w:cstheme="minorHAnsi"/>
        </w:rPr>
        <w:t xml:space="preserve"> εκ των υστέρων</w:t>
      </w:r>
      <w:r>
        <w:rPr>
          <w:rFonts w:cstheme="minorHAnsi"/>
        </w:rPr>
        <w:t>,</w:t>
      </w:r>
      <w:r w:rsidRPr="00147C7C">
        <w:rPr>
          <w:rFonts w:cstheme="minorHAnsi"/>
        </w:rPr>
        <w:t xml:space="preserve"> έστω η γνώμη του </w:t>
      </w:r>
      <w:r>
        <w:rPr>
          <w:rFonts w:cstheme="minorHAnsi"/>
        </w:rPr>
        <w:t>Ε</w:t>
      </w:r>
      <w:r w:rsidRPr="00147C7C">
        <w:rPr>
          <w:rFonts w:cstheme="minorHAnsi"/>
        </w:rPr>
        <w:t xml:space="preserve">λεγκτικού </w:t>
      </w:r>
      <w:r>
        <w:rPr>
          <w:rFonts w:cstheme="minorHAnsi"/>
        </w:rPr>
        <w:t>Συνεδρίου;</w:t>
      </w:r>
      <w:r w:rsidRPr="00147C7C">
        <w:rPr>
          <w:rFonts w:cstheme="minorHAnsi"/>
        </w:rPr>
        <w:t xml:space="preserve"> </w:t>
      </w:r>
      <w:r>
        <w:rPr>
          <w:rFonts w:cstheme="minorHAnsi"/>
        </w:rPr>
        <w:t>Τι βλέπει</w:t>
      </w:r>
      <w:r w:rsidRPr="00147C7C">
        <w:rPr>
          <w:rFonts w:cstheme="minorHAnsi"/>
        </w:rPr>
        <w:t xml:space="preserve"> </w:t>
      </w:r>
      <w:r>
        <w:rPr>
          <w:rFonts w:cstheme="minorHAnsi"/>
        </w:rPr>
        <w:t xml:space="preserve">σε </w:t>
      </w:r>
      <w:r w:rsidRPr="00147C7C">
        <w:rPr>
          <w:rFonts w:cstheme="minorHAnsi"/>
        </w:rPr>
        <w:t>αυτούς και ποιο είναι το πρόβλημα που προκύπτει από αυτή την προσπέραση</w:t>
      </w:r>
      <w:r>
        <w:rPr>
          <w:rFonts w:cstheme="minorHAnsi"/>
        </w:rPr>
        <w:t>;</w:t>
      </w:r>
    </w:p>
    <w:p w:rsidR="007C0EDC" w:rsidRDefault="007C0EDC" w:rsidP="007E3B9B">
      <w:pPr>
        <w:spacing w:line="276" w:lineRule="auto"/>
        <w:ind w:firstLine="720"/>
        <w:jc w:val="both"/>
        <w:rPr>
          <w:rFonts w:cstheme="minorHAnsi"/>
        </w:rPr>
      </w:pPr>
      <w:r>
        <w:rPr>
          <w:rFonts w:cstheme="minorHAnsi"/>
        </w:rPr>
        <w:t>Επίσης,</w:t>
      </w:r>
      <w:r w:rsidRPr="00147C7C">
        <w:rPr>
          <w:rFonts w:cstheme="minorHAnsi"/>
        </w:rPr>
        <w:t xml:space="preserve"> κάποια άλλη διευκρίνιση όσον αφορά το </w:t>
      </w:r>
      <w:r>
        <w:rPr>
          <w:rFonts w:cstheme="minorHAnsi"/>
        </w:rPr>
        <w:t>ε</w:t>
      </w:r>
      <w:r w:rsidRPr="00147C7C">
        <w:rPr>
          <w:rFonts w:cstheme="minorHAnsi"/>
        </w:rPr>
        <w:t xml:space="preserve">ιδικό </w:t>
      </w:r>
      <w:r>
        <w:rPr>
          <w:rFonts w:cstheme="minorHAnsi"/>
        </w:rPr>
        <w:t>α</w:t>
      </w:r>
      <w:r w:rsidRPr="00147C7C">
        <w:rPr>
          <w:rFonts w:cstheme="minorHAnsi"/>
        </w:rPr>
        <w:t>ποθεματικό</w:t>
      </w:r>
      <w:r>
        <w:rPr>
          <w:rFonts w:cstheme="minorHAnsi"/>
        </w:rPr>
        <w:t>, το οποίο π</w:t>
      </w:r>
      <w:r w:rsidRPr="00147C7C">
        <w:rPr>
          <w:rFonts w:cstheme="minorHAnsi"/>
        </w:rPr>
        <w:t>ροορίζεται για αντιμετώπιση αναγκών που δεν ήταν δυνατόν να προβλεφθούν</w:t>
      </w:r>
      <w:r>
        <w:rPr>
          <w:rFonts w:cstheme="minorHAnsi"/>
        </w:rPr>
        <w:t xml:space="preserve"> και π</w:t>
      </w:r>
      <w:r w:rsidRPr="00147C7C">
        <w:rPr>
          <w:rFonts w:cstheme="minorHAnsi"/>
        </w:rPr>
        <w:t>έρασε σε άλλες δαπάνες</w:t>
      </w:r>
      <w:r>
        <w:rPr>
          <w:rFonts w:cstheme="minorHAnsi"/>
        </w:rPr>
        <w:t>,</w:t>
      </w:r>
      <w:r w:rsidRPr="00147C7C">
        <w:rPr>
          <w:rFonts w:cstheme="minorHAnsi"/>
        </w:rPr>
        <w:t xml:space="preserve"> </w:t>
      </w:r>
      <w:r>
        <w:rPr>
          <w:rFonts w:cstheme="minorHAnsi"/>
        </w:rPr>
        <w:t xml:space="preserve">στη </w:t>
      </w:r>
      <w:r w:rsidRPr="00147C7C">
        <w:rPr>
          <w:rFonts w:cstheme="minorHAnsi"/>
        </w:rPr>
        <w:t>χρηματοδότηση παρόχου ταχυδρομικής υπηρεσίας και διανομή συγγραμμάτων για τα πανεπιστήμια</w:t>
      </w:r>
      <w:r>
        <w:rPr>
          <w:rFonts w:cstheme="minorHAnsi"/>
        </w:rPr>
        <w:t>.</w:t>
      </w:r>
      <w:r w:rsidRPr="00147C7C">
        <w:rPr>
          <w:rFonts w:cstheme="minorHAnsi"/>
        </w:rPr>
        <w:t xml:space="preserve"> Αν έχουμε πιο πολλές πληροφορίες</w:t>
      </w:r>
      <w:r>
        <w:rPr>
          <w:rFonts w:cstheme="minorHAnsi"/>
        </w:rPr>
        <w:t xml:space="preserve"> κ</w:t>
      </w:r>
      <w:r w:rsidRPr="00147C7C">
        <w:rPr>
          <w:rFonts w:cstheme="minorHAnsi"/>
        </w:rPr>
        <w:t>αι αν</w:t>
      </w:r>
      <w:r>
        <w:rPr>
          <w:rFonts w:cstheme="minorHAnsi"/>
        </w:rPr>
        <w:t>,</w:t>
      </w:r>
      <w:r w:rsidRPr="00147C7C">
        <w:rPr>
          <w:rFonts w:cstheme="minorHAnsi"/>
        </w:rPr>
        <w:t xml:space="preserve"> βεβαί</w:t>
      </w:r>
      <w:r>
        <w:rPr>
          <w:rFonts w:cstheme="minorHAnsi"/>
        </w:rPr>
        <w:t xml:space="preserve">α, σε </w:t>
      </w:r>
      <w:r w:rsidRPr="00147C7C">
        <w:rPr>
          <w:rFonts w:cstheme="minorHAnsi"/>
        </w:rPr>
        <w:t xml:space="preserve">αυτό είναι σύμφωνο και το </w:t>
      </w:r>
      <w:r>
        <w:rPr>
          <w:rFonts w:cstheme="minorHAnsi"/>
        </w:rPr>
        <w:t>Ε</w:t>
      </w:r>
      <w:r w:rsidRPr="00147C7C">
        <w:rPr>
          <w:rFonts w:cstheme="minorHAnsi"/>
        </w:rPr>
        <w:t xml:space="preserve">λεγκτικό </w:t>
      </w:r>
      <w:r>
        <w:rPr>
          <w:rFonts w:cstheme="minorHAnsi"/>
        </w:rPr>
        <w:t>Σ</w:t>
      </w:r>
      <w:r w:rsidRPr="00147C7C">
        <w:rPr>
          <w:rFonts w:cstheme="minorHAnsi"/>
        </w:rPr>
        <w:t xml:space="preserve">υνέδριο </w:t>
      </w:r>
      <w:r>
        <w:rPr>
          <w:rFonts w:cstheme="minorHAnsi"/>
        </w:rPr>
        <w:t xml:space="preserve">για τις </w:t>
      </w:r>
      <w:r w:rsidRPr="00147C7C">
        <w:rPr>
          <w:rFonts w:cstheme="minorHAnsi"/>
        </w:rPr>
        <w:t>συγκεκριμένες επιλογές</w:t>
      </w:r>
      <w:r>
        <w:rPr>
          <w:rFonts w:cstheme="minorHAnsi"/>
        </w:rPr>
        <w:t>.</w:t>
      </w:r>
    </w:p>
    <w:p w:rsidR="007C0EDC" w:rsidRDefault="007C0EDC" w:rsidP="007E3B9B">
      <w:pPr>
        <w:spacing w:line="276" w:lineRule="auto"/>
        <w:ind w:firstLine="720"/>
        <w:jc w:val="both"/>
        <w:rPr>
          <w:rFonts w:cstheme="minorHAnsi"/>
        </w:rPr>
      </w:pPr>
      <w:r w:rsidRPr="00147C7C">
        <w:rPr>
          <w:rFonts w:cstheme="minorHAnsi"/>
        </w:rPr>
        <w:t>Σας ευχαριστώ</w:t>
      </w:r>
      <w:r>
        <w:rPr>
          <w:rFonts w:cstheme="minorHAnsi"/>
        </w:rPr>
        <w:t>.</w:t>
      </w:r>
    </w:p>
    <w:p w:rsidR="007C0EDC" w:rsidRDefault="007C0EDC" w:rsidP="007E3B9B">
      <w:pPr>
        <w:spacing w:line="276" w:lineRule="auto"/>
        <w:ind w:firstLine="720"/>
        <w:jc w:val="both"/>
        <w:rPr>
          <w:rFonts w:cstheme="minorHAnsi"/>
        </w:rPr>
      </w:pPr>
      <w:r w:rsidRPr="00696C22">
        <w:rPr>
          <w:rFonts w:cstheme="minorHAnsi"/>
          <w:b/>
        </w:rPr>
        <w:t>ΛΑΖΑΡΟΣ ΤΣΑΒΔΑΡΙΔΗΣ (Πρόεδρος της Επιτροπής):</w:t>
      </w:r>
      <w:r>
        <w:rPr>
          <w:rFonts w:cstheme="minorHAnsi"/>
        </w:rPr>
        <w:t xml:space="preserve"> </w:t>
      </w:r>
      <w:r w:rsidRPr="00147C7C">
        <w:rPr>
          <w:rFonts w:cstheme="minorHAnsi"/>
        </w:rPr>
        <w:t>Ευχαριστούμε πολύ</w:t>
      </w:r>
      <w:r>
        <w:rPr>
          <w:rFonts w:cstheme="minorHAnsi"/>
        </w:rPr>
        <w:t>.</w:t>
      </w:r>
    </w:p>
    <w:p w:rsidR="007C0EDC" w:rsidRDefault="007C0EDC" w:rsidP="007E3B9B">
      <w:pPr>
        <w:spacing w:line="276" w:lineRule="auto"/>
        <w:ind w:firstLine="720"/>
        <w:jc w:val="both"/>
        <w:rPr>
          <w:rFonts w:cstheme="minorHAnsi"/>
        </w:rPr>
      </w:pPr>
      <w:r>
        <w:rPr>
          <w:rFonts w:cstheme="minorHAnsi"/>
        </w:rPr>
        <w:t>Τον λόγο έχει ο κ. Σκανδαλίδης.</w:t>
      </w:r>
    </w:p>
    <w:p w:rsidR="007C0EDC" w:rsidRDefault="007C0EDC" w:rsidP="007E3B9B">
      <w:pPr>
        <w:spacing w:line="276" w:lineRule="auto"/>
        <w:jc w:val="both"/>
        <w:rPr>
          <w:rFonts w:cstheme="minorHAnsi"/>
          <w:b/>
        </w:rPr>
      </w:pPr>
      <w:r>
        <w:rPr>
          <w:rFonts w:cstheme="minorHAnsi"/>
        </w:rPr>
        <w:lastRenderedPageBreak/>
        <w:tab/>
      </w:r>
      <w:r w:rsidRPr="00696C22">
        <w:rPr>
          <w:rFonts w:cstheme="minorHAnsi"/>
          <w:b/>
        </w:rPr>
        <w:t xml:space="preserve">ΚΩΝΣΤΑΝΤΙΝΟΣ ΣΚΑΝΔΑΛΙΔΗΣ: </w:t>
      </w:r>
      <w:r w:rsidRPr="00696C22">
        <w:rPr>
          <w:rFonts w:cstheme="minorHAnsi"/>
        </w:rPr>
        <w:t>Θα είμαι πολύ πιο σύντομος, κύριε Πρόεδρε.</w:t>
      </w:r>
    </w:p>
    <w:p w:rsidR="007C0EDC" w:rsidRDefault="007C0EDC" w:rsidP="007E3B9B">
      <w:pPr>
        <w:spacing w:line="276" w:lineRule="auto"/>
        <w:ind w:firstLine="720"/>
        <w:jc w:val="both"/>
        <w:rPr>
          <w:rFonts w:cstheme="minorHAnsi"/>
        </w:rPr>
      </w:pPr>
      <w:r>
        <w:rPr>
          <w:rFonts w:cstheme="minorHAnsi"/>
        </w:rPr>
        <w:t>Ν</w:t>
      </w:r>
      <w:r w:rsidRPr="00147C7C">
        <w:rPr>
          <w:rFonts w:cstheme="minorHAnsi"/>
        </w:rPr>
        <w:t>ομίζω ότι η πολιτική κριτική πρέπει να γίνει στην επόμενη συνεδρίαση που θα έχει σχέση με το περιεχόμενο</w:t>
      </w:r>
      <w:r>
        <w:rPr>
          <w:rFonts w:cstheme="minorHAnsi"/>
        </w:rPr>
        <w:t>.</w:t>
      </w:r>
    </w:p>
    <w:p w:rsidR="007C0EDC" w:rsidRPr="00EA03C3" w:rsidRDefault="007C0EDC" w:rsidP="007E3B9B">
      <w:pPr>
        <w:spacing w:line="276" w:lineRule="auto"/>
        <w:ind w:firstLine="720"/>
        <w:jc w:val="both"/>
        <w:rPr>
          <w:rFonts w:cstheme="minorHAnsi"/>
          <w:b/>
        </w:rPr>
      </w:pPr>
      <w:r w:rsidRPr="00147C7C">
        <w:rPr>
          <w:rFonts w:cstheme="minorHAnsi"/>
        </w:rPr>
        <w:t xml:space="preserve">Εδώ υπάρχει μια εξαιρετική δουλειά που </w:t>
      </w:r>
      <w:r>
        <w:rPr>
          <w:rFonts w:cstheme="minorHAnsi"/>
        </w:rPr>
        <w:t xml:space="preserve">έχει κάνει </w:t>
      </w:r>
      <w:r w:rsidRPr="00147C7C">
        <w:rPr>
          <w:rFonts w:cstheme="minorHAnsi"/>
        </w:rPr>
        <w:t xml:space="preserve">το </w:t>
      </w:r>
      <w:r>
        <w:rPr>
          <w:rFonts w:cstheme="minorHAnsi"/>
        </w:rPr>
        <w:t>Ε</w:t>
      </w:r>
      <w:r w:rsidRPr="00147C7C">
        <w:rPr>
          <w:rFonts w:cstheme="minorHAnsi"/>
        </w:rPr>
        <w:t xml:space="preserve">λεγκτικό </w:t>
      </w:r>
      <w:r>
        <w:rPr>
          <w:rFonts w:cstheme="minorHAnsi"/>
        </w:rPr>
        <w:t>Σ</w:t>
      </w:r>
      <w:r w:rsidRPr="00147C7C">
        <w:rPr>
          <w:rFonts w:cstheme="minorHAnsi"/>
        </w:rPr>
        <w:t>υνέδριο</w:t>
      </w:r>
      <w:r>
        <w:rPr>
          <w:rFonts w:cstheme="minorHAnsi"/>
        </w:rPr>
        <w:t>.</w:t>
      </w:r>
      <w:r w:rsidRPr="00147C7C">
        <w:rPr>
          <w:rFonts w:cstheme="minorHAnsi"/>
        </w:rPr>
        <w:t xml:space="preserve"> </w:t>
      </w:r>
      <w:r>
        <w:rPr>
          <w:rFonts w:cstheme="minorHAnsi"/>
        </w:rPr>
        <w:t xml:space="preserve"> Π</w:t>
      </w:r>
      <w:r w:rsidRPr="00147C7C">
        <w:rPr>
          <w:rFonts w:cstheme="minorHAnsi"/>
        </w:rPr>
        <w:t xml:space="preserve">ρέπει να ευχαριστήσουμε την κυρία </w:t>
      </w:r>
      <w:r>
        <w:rPr>
          <w:rFonts w:cstheme="minorHAnsi"/>
        </w:rPr>
        <w:t>Α</w:t>
      </w:r>
      <w:r w:rsidRPr="00147C7C">
        <w:rPr>
          <w:rFonts w:cstheme="minorHAnsi"/>
        </w:rPr>
        <w:t xml:space="preserve">ντιπρόεδρο και </w:t>
      </w:r>
      <w:r>
        <w:rPr>
          <w:rFonts w:cstheme="minorHAnsi"/>
        </w:rPr>
        <w:t xml:space="preserve">για </w:t>
      </w:r>
      <w:r w:rsidRPr="00147C7C">
        <w:rPr>
          <w:rFonts w:cstheme="minorHAnsi"/>
        </w:rPr>
        <w:t xml:space="preserve">την παρουσία </w:t>
      </w:r>
      <w:r>
        <w:rPr>
          <w:rFonts w:cstheme="minorHAnsi"/>
        </w:rPr>
        <w:t>της</w:t>
      </w:r>
      <w:r w:rsidRPr="00147C7C">
        <w:rPr>
          <w:rFonts w:cstheme="minorHAnsi"/>
        </w:rPr>
        <w:t xml:space="preserve"> που ήταν πάρα πολύ καλή και για την επίπονη δουλειά που έγινε από το όργανο για αυτή την τόσο </w:t>
      </w:r>
      <w:r>
        <w:rPr>
          <w:rFonts w:cstheme="minorHAnsi"/>
        </w:rPr>
        <w:t xml:space="preserve">- </w:t>
      </w:r>
      <w:r w:rsidRPr="00147C7C">
        <w:rPr>
          <w:rFonts w:cstheme="minorHAnsi"/>
        </w:rPr>
        <w:t xml:space="preserve">θα έλεγα </w:t>
      </w:r>
      <w:r>
        <w:rPr>
          <w:rFonts w:cstheme="minorHAnsi"/>
        </w:rPr>
        <w:t xml:space="preserve">- </w:t>
      </w:r>
      <w:r w:rsidRPr="00147C7C">
        <w:rPr>
          <w:rFonts w:cstheme="minorHAnsi"/>
        </w:rPr>
        <w:t>όχι τόσο δημοφιλή διαδικασία</w:t>
      </w:r>
      <w:r>
        <w:rPr>
          <w:rFonts w:cstheme="minorHAnsi"/>
        </w:rPr>
        <w:t>,</w:t>
      </w:r>
      <w:r w:rsidRPr="00147C7C">
        <w:rPr>
          <w:rFonts w:cstheme="minorHAnsi"/>
        </w:rPr>
        <w:t xml:space="preserve"> γιατί είναι αδιαμφισβήτητη σημασία</w:t>
      </w:r>
      <w:r>
        <w:rPr>
          <w:rFonts w:cstheme="minorHAnsi"/>
        </w:rPr>
        <w:t>ς</w:t>
      </w:r>
      <w:r w:rsidRPr="00147C7C">
        <w:rPr>
          <w:rFonts w:cstheme="minorHAnsi"/>
        </w:rPr>
        <w:t xml:space="preserve"> για τη λειτουργία της δημοκρατίας</w:t>
      </w:r>
      <w:r>
        <w:rPr>
          <w:rFonts w:cstheme="minorHAnsi"/>
        </w:rPr>
        <w:t>,</w:t>
      </w:r>
      <w:r w:rsidRPr="00147C7C">
        <w:rPr>
          <w:rFonts w:cstheme="minorHAnsi"/>
        </w:rPr>
        <w:t xml:space="preserve"> ο δικαστικός έλεγχος της δημόσιας διαχείρισης που </w:t>
      </w:r>
      <w:r>
        <w:rPr>
          <w:rFonts w:cstheme="minorHAnsi"/>
        </w:rPr>
        <w:t>ανατίθεται</w:t>
      </w:r>
      <w:r w:rsidRPr="00147C7C">
        <w:rPr>
          <w:rFonts w:cstheme="minorHAnsi"/>
        </w:rPr>
        <w:t xml:space="preserve"> από το </w:t>
      </w:r>
      <w:r>
        <w:rPr>
          <w:rFonts w:cstheme="minorHAnsi"/>
        </w:rPr>
        <w:t>Σ</w:t>
      </w:r>
      <w:r w:rsidRPr="00147C7C">
        <w:rPr>
          <w:rFonts w:cstheme="minorHAnsi"/>
        </w:rPr>
        <w:t xml:space="preserve">ύνταγμα στο </w:t>
      </w:r>
      <w:r>
        <w:rPr>
          <w:rFonts w:cstheme="minorHAnsi"/>
        </w:rPr>
        <w:t>Ε</w:t>
      </w:r>
      <w:r w:rsidRPr="00147C7C">
        <w:rPr>
          <w:rFonts w:cstheme="minorHAnsi"/>
        </w:rPr>
        <w:t xml:space="preserve">λεγκτικό </w:t>
      </w:r>
      <w:r>
        <w:rPr>
          <w:rFonts w:cstheme="minorHAnsi"/>
        </w:rPr>
        <w:t>Σ</w:t>
      </w:r>
      <w:r w:rsidRPr="00147C7C">
        <w:rPr>
          <w:rFonts w:cstheme="minorHAnsi"/>
        </w:rPr>
        <w:t xml:space="preserve">υνέδριο ως </w:t>
      </w:r>
      <w:r>
        <w:rPr>
          <w:rFonts w:cstheme="minorHAnsi"/>
        </w:rPr>
        <w:t>Α</w:t>
      </w:r>
      <w:r w:rsidRPr="00147C7C">
        <w:rPr>
          <w:rFonts w:cstheme="minorHAnsi"/>
        </w:rPr>
        <w:t xml:space="preserve">νώτατο </w:t>
      </w:r>
      <w:r>
        <w:rPr>
          <w:rFonts w:cstheme="minorHAnsi"/>
        </w:rPr>
        <w:t>Δ</w:t>
      </w:r>
      <w:r w:rsidRPr="00147C7C">
        <w:rPr>
          <w:rFonts w:cstheme="minorHAnsi"/>
        </w:rPr>
        <w:t xml:space="preserve">ημοσιονομικό </w:t>
      </w:r>
      <w:r>
        <w:rPr>
          <w:rFonts w:cstheme="minorHAnsi"/>
        </w:rPr>
        <w:t>Δ</w:t>
      </w:r>
      <w:r w:rsidRPr="00147C7C">
        <w:rPr>
          <w:rFonts w:cstheme="minorHAnsi"/>
        </w:rPr>
        <w:t>ικαστήριο</w:t>
      </w:r>
      <w:r>
        <w:rPr>
          <w:rFonts w:cstheme="minorHAnsi"/>
        </w:rPr>
        <w:t>,</w:t>
      </w:r>
      <w:r w:rsidRPr="00147C7C">
        <w:rPr>
          <w:rFonts w:cstheme="minorHAnsi"/>
        </w:rPr>
        <w:t xml:space="preserve"> ο οποίος</w:t>
      </w:r>
      <w:r>
        <w:rPr>
          <w:rFonts w:cstheme="minorHAnsi"/>
        </w:rPr>
        <w:t>,</w:t>
      </w:r>
      <w:r w:rsidRPr="00147C7C">
        <w:rPr>
          <w:rFonts w:cstheme="minorHAnsi"/>
        </w:rPr>
        <w:t xml:space="preserve"> </w:t>
      </w:r>
      <w:r>
        <w:rPr>
          <w:rFonts w:cstheme="minorHAnsi"/>
        </w:rPr>
        <w:t>όμως,</w:t>
      </w:r>
      <w:r w:rsidRPr="00147C7C">
        <w:rPr>
          <w:rFonts w:cstheme="minorHAnsi"/>
        </w:rPr>
        <w:t xml:space="preserve"> δεν περιορίζεται στον έλεγχο του απολογισμού και του συλλογισμού του κράτους</w:t>
      </w:r>
      <w:r>
        <w:rPr>
          <w:rFonts w:cstheme="minorHAnsi"/>
        </w:rPr>
        <w:t>.</w:t>
      </w:r>
    </w:p>
    <w:p w:rsidR="007C0EDC" w:rsidRPr="009D2844" w:rsidRDefault="007C0EDC" w:rsidP="007E3B9B">
      <w:pPr>
        <w:spacing w:line="276" w:lineRule="auto"/>
        <w:ind w:firstLine="720"/>
        <w:jc w:val="both"/>
        <w:rPr>
          <w:rFonts w:cstheme="minorHAnsi"/>
        </w:rPr>
      </w:pPr>
      <w:r>
        <w:rPr>
          <w:rFonts w:cstheme="minorHAnsi"/>
        </w:rPr>
        <w:t xml:space="preserve">Επίσης, </w:t>
      </w:r>
      <w:r w:rsidRPr="00147C7C">
        <w:rPr>
          <w:rFonts w:cstheme="minorHAnsi"/>
        </w:rPr>
        <w:t>θα ήθελα να σας πω ότι επαναλαμβανόμενες είναι από χρόνο σε χρόνο</w:t>
      </w:r>
      <w:r>
        <w:rPr>
          <w:rFonts w:cstheme="minorHAnsi"/>
        </w:rPr>
        <w:t>,</w:t>
      </w:r>
      <w:r w:rsidRPr="00147C7C">
        <w:rPr>
          <w:rFonts w:cstheme="minorHAnsi"/>
        </w:rPr>
        <w:t xml:space="preserve"> όπως είπατε και </w:t>
      </w:r>
      <w:r>
        <w:rPr>
          <w:rFonts w:cstheme="minorHAnsi"/>
        </w:rPr>
        <w:t>εσείς,</w:t>
      </w:r>
      <w:r w:rsidRPr="00147C7C">
        <w:rPr>
          <w:rFonts w:cstheme="minorHAnsi"/>
        </w:rPr>
        <w:t xml:space="preserve"> κάποιες από τις αδυναμίες της εκτέλεσης του προϋπολογισμού</w:t>
      </w:r>
      <w:r>
        <w:rPr>
          <w:rFonts w:cstheme="minorHAnsi"/>
        </w:rPr>
        <w:t>,</w:t>
      </w:r>
      <w:r w:rsidRPr="00147C7C">
        <w:rPr>
          <w:rFonts w:cstheme="minorHAnsi"/>
        </w:rPr>
        <w:t xml:space="preserve"> όπως είναι ότι η </w:t>
      </w:r>
      <w:r>
        <w:rPr>
          <w:rFonts w:cstheme="minorHAnsi"/>
        </w:rPr>
        <w:t>Κ</w:t>
      </w:r>
      <w:r w:rsidRPr="00147C7C">
        <w:rPr>
          <w:rFonts w:cstheme="minorHAnsi"/>
        </w:rPr>
        <w:t xml:space="preserve">εντρική </w:t>
      </w:r>
      <w:r>
        <w:rPr>
          <w:rFonts w:cstheme="minorHAnsi"/>
        </w:rPr>
        <w:t>Δ</w:t>
      </w:r>
      <w:r w:rsidRPr="00147C7C">
        <w:rPr>
          <w:rFonts w:cstheme="minorHAnsi"/>
        </w:rPr>
        <w:t xml:space="preserve">ιοίκηση δεν μπορεί να αποτιμήσει το σύνολο των περιουσιακών στοιχείων του </w:t>
      </w:r>
      <w:r>
        <w:rPr>
          <w:rFonts w:cstheme="minorHAnsi"/>
        </w:rPr>
        <w:t>Δ</w:t>
      </w:r>
      <w:r w:rsidRPr="00147C7C">
        <w:rPr>
          <w:rFonts w:cstheme="minorHAnsi"/>
        </w:rPr>
        <w:t>ημοσίου</w:t>
      </w:r>
      <w:r>
        <w:rPr>
          <w:rFonts w:cstheme="minorHAnsi"/>
        </w:rPr>
        <w:t>,</w:t>
      </w:r>
      <w:r w:rsidRPr="00147C7C">
        <w:rPr>
          <w:rFonts w:cstheme="minorHAnsi"/>
        </w:rPr>
        <w:t xml:space="preserve"> που είναι ένα τεράστιο θέμα για εμάς</w:t>
      </w:r>
      <w:r>
        <w:rPr>
          <w:rFonts w:cstheme="minorHAnsi"/>
        </w:rPr>
        <w:t>,</w:t>
      </w:r>
      <w:r w:rsidRPr="00147C7C">
        <w:rPr>
          <w:rFonts w:cstheme="minorHAnsi"/>
        </w:rPr>
        <w:t xml:space="preserve"> όταν πρόκειται να ασκηθεί οποιαδήποτε αναπτυξιακή </w:t>
      </w:r>
      <w:r>
        <w:rPr>
          <w:rFonts w:cstheme="minorHAnsi"/>
        </w:rPr>
        <w:t xml:space="preserve">ή </w:t>
      </w:r>
      <w:r w:rsidRPr="00147C7C">
        <w:rPr>
          <w:rFonts w:cstheme="minorHAnsi"/>
        </w:rPr>
        <w:t xml:space="preserve">οποιαδήποτε άλλη πολιτική </w:t>
      </w:r>
      <w:r>
        <w:rPr>
          <w:rFonts w:cstheme="minorHAnsi"/>
        </w:rPr>
        <w:t>ή</w:t>
      </w:r>
      <w:r w:rsidRPr="00147C7C">
        <w:rPr>
          <w:rFonts w:cstheme="minorHAnsi"/>
        </w:rPr>
        <w:t xml:space="preserve"> χρηστή διαχείριση</w:t>
      </w:r>
      <w:r>
        <w:rPr>
          <w:rFonts w:cstheme="minorHAnsi"/>
        </w:rPr>
        <w:t>,</w:t>
      </w:r>
      <w:r w:rsidRPr="00147C7C">
        <w:rPr>
          <w:rFonts w:cstheme="minorHAnsi"/>
        </w:rPr>
        <w:t xml:space="preserve"> ότι γίνονται κατανομές από το τακτικό αποθεματικό για την κάλυψη δαπανών που δεν εμπίπτουν στους σκοπούς του αποθεματικ</w:t>
      </w:r>
      <w:r>
        <w:rPr>
          <w:rFonts w:cstheme="minorHAnsi"/>
        </w:rPr>
        <w:t>ού.</w:t>
      </w:r>
      <w:r w:rsidRPr="00147C7C">
        <w:rPr>
          <w:rFonts w:cstheme="minorHAnsi"/>
        </w:rPr>
        <w:t xml:space="preserve"> </w:t>
      </w:r>
      <w:r>
        <w:rPr>
          <w:rFonts w:cstheme="minorHAnsi"/>
        </w:rPr>
        <w:t>Γι’ α</w:t>
      </w:r>
      <w:r w:rsidRPr="00147C7C">
        <w:rPr>
          <w:rFonts w:cstheme="minorHAnsi"/>
        </w:rPr>
        <w:t>υτό κάθε χρόνο</w:t>
      </w:r>
      <w:r>
        <w:rPr>
          <w:rFonts w:cstheme="minorHAnsi"/>
        </w:rPr>
        <w:t>,</w:t>
      </w:r>
      <w:r w:rsidRPr="00147C7C">
        <w:rPr>
          <w:rFonts w:cstheme="minorHAnsi"/>
        </w:rPr>
        <w:t xml:space="preserve"> υπάρχει μια συγκεκριμένη παρατήρηση που επαναλαμβάνεται</w:t>
      </w:r>
      <w:r>
        <w:rPr>
          <w:rFonts w:cstheme="minorHAnsi"/>
        </w:rPr>
        <w:t>.</w:t>
      </w:r>
      <w:r w:rsidRPr="00147C7C">
        <w:rPr>
          <w:rFonts w:cstheme="minorHAnsi"/>
        </w:rPr>
        <w:t xml:space="preserve"> </w:t>
      </w:r>
      <w:r>
        <w:rPr>
          <w:rFonts w:cstheme="minorHAnsi"/>
        </w:rPr>
        <w:t>Ό</w:t>
      </w:r>
      <w:r w:rsidRPr="00147C7C">
        <w:rPr>
          <w:rFonts w:cstheme="minorHAnsi"/>
        </w:rPr>
        <w:t>πως και αυτό που είπατε και που είναι πολύ σημαντικό</w:t>
      </w:r>
      <w:r>
        <w:rPr>
          <w:rFonts w:cstheme="minorHAnsi"/>
        </w:rPr>
        <w:t>,</w:t>
      </w:r>
      <w:r w:rsidRPr="00147C7C">
        <w:rPr>
          <w:rFonts w:cstheme="minorHAnsi"/>
        </w:rPr>
        <w:t xml:space="preserve"> την επίσπευση της λογιστικής μεταρρύθμισης</w:t>
      </w:r>
      <w:r>
        <w:rPr>
          <w:rFonts w:cstheme="minorHAnsi"/>
        </w:rPr>
        <w:t xml:space="preserve"> που α</w:t>
      </w:r>
      <w:r w:rsidRPr="00147C7C">
        <w:rPr>
          <w:rFonts w:cstheme="minorHAnsi"/>
        </w:rPr>
        <w:t>ναρωτιέμαι</w:t>
      </w:r>
      <w:r>
        <w:rPr>
          <w:rFonts w:cstheme="minorHAnsi"/>
        </w:rPr>
        <w:t>,</w:t>
      </w:r>
      <w:r w:rsidRPr="00147C7C">
        <w:rPr>
          <w:rFonts w:cstheme="minorHAnsi"/>
        </w:rPr>
        <w:t xml:space="preserve"> </w:t>
      </w:r>
      <w:r>
        <w:rPr>
          <w:rFonts w:cstheme="minorHAnsi"/>
        </w:rPr>
        <w:t>πώ</w:t>
      </w:r>
      <w:r w:rsidRPr="00147C7C">
        <w:rPr>
          <w:rFonts w:cstheme="minorHAnsi"/>
        </w:rPr>
        <w:t>ς από 1</w:t>
      </w:r>
      <w:r w:rsidR="00F608FE">
        <w:rPr>
          <w:rFonts w:cstheme="minorHAnsi"/>
        </w:rPr>
        <w:t>.</w:t>
      </w:r>
      <w:r>
        <w:rPr>
          <w:rFonts w:cstheme="minorHAnsi"/>
        </w:rPr>
        <w:t>1</w:t>
      </w:r>
      <w:r w:rsidR="00F608FE">
        <w:rPr>
          <w:rFonts w:cstheme="minorHAnsi"/>
        </w:rPr>
        <w:t>.</w:t>
      </w:r>
      <w:r>
        <w:rPr>
          <w:rFonts w:cstheme="minorHAnsi"/>
        </w:rPr>
        <w:t>2023</w:t>
      </w:r>
      <w:r w:rsidRPr="00147C7C">
        <w:rPr>
          <w:rFonts w:cstheme="minorHAnsi"/>
        </w:rPr>
        <w:t xml:space="preserve"> πήγε </w:t>
      </w:r>
      <w:r>
        <w:rPr>
          <w:rFonts w:cstheme="minorHAnsi"/>
        </w:rPr>
        <w:t>1</w:t>
      </w:r>
      <w:r w:rsidR="00F608FE">
        <w:rPr>
          <w:rFonts w:cstheme="minorHAnsi"/>
        </w:rPr>
        <w:t>.1.</w:t>
      </w:r>
      <w:r>
        <w:rPr>
          <w:rFonts w:cstheme="minorHAnsi"/>
        </w:rPr>
        <w:t>2025 κ</w:t>
      </w:r>
      <w:r w:rsidRPr="00147C7C">
        <w:rPr>
          <w:rFonts w:cstheme="minorHAnsi"/>
        </w:rPr>
        <w:t xml:space="preserve">αι </w:t>
      </w:r>
      <w:r>
        <w:rPr>
          <w:rFonts w:cstheme="minorHAnsi"/>
        </w:rPr>
        <w:t>εσείς</w:t>
      </w:r>
      <w:r w:rsidRPr="00147C7C">
        <w:rPr>
          <w:rFonts w:cstheme="minorHAnsi"/>
        </w:rPr>
        <w:t xml:space="preserve"> ζητάτε την επίσπευση</w:t>
      </w:r>
      <w:r>
        <w:rPr>
          <w:rFonts w:cstheme="minorHAnsi"/>
        </w:rPr>
        <w:t>;</w:t>
      </w:r>
      <w:r w:rsidRPr="00147C7C">
        <w:rPr>
          <w:rFonts w:cstheme="minorHAnsi"/>
        </w:rPr>
        <w:t xml:space="preserve"> Αντί να </w:t>
      </w:r>
      <w:r>
        <w:rPr>
          <w:rFonts w:cstheme="minorHAnsi"/>
        </w:rPr>
        <w:t>τη φέρετε,</w:t>
      </w:r>
      <w:r w:rsidRPr="00147C7C">
        <w:rPr>
          <w:rFonts w:cstheme="minorHAnsi"/>
        </w:rPr>
        <w:t xml:space="preserve"> δηλαδή</w:t>
      </w:r>
      <w:r>
        <w:rPr>
          <w:rFonts w:cstheme="minorHAnsi"/>
        </w:rPr>
        <w:t>, πιο</w:t>
      </w:r>
      <w:r w:rsidRPr="00147C7C">
        <w:rPr>
          <w:rFonts w:cstheme="minorHAnsi"/>
        </w:rPr>
        <w:t xml:space="preserve"> μπροστά</w:t>
      </w:r>
      <w:r>
        <w:rPr>
          <w:rFonts w:cstheme="minorHAnsi"/>
        </w:rPr>
        <w:t>,</w:t>
      </w:r>
      <w:r w:rsidRPr="00147C7C">
        <w:rPr>
          <w:rFonts w:cstheme="minorHAnsi"/>
        </w:rPr>
        <w:t xml:space="preserve"> να</w:t>
      </w:r>
      <w:r>
        <w:rPr>
          <w:rFonts w:cstheme="minorHAnsi"/>
        </w:rPr>
        <w:t xml:space="preserve"> την </w:t>
      </w:r>
      <w:r w:rsidRPr="00147C7C">
        <w:rPr>
          <w:rFonts w:cstheme="minorHAnsi"/>
        </w:rPr>
        <w:t xml:space="preserve"> πάμε και δύο χρόνια πιο πίσω</w:t>
      </w:r>
      <w:r>
        <w:rPr>
          <w:rFonts w:cstheme="minorHAnsi"/>
        </w:rPr>
        <w:t>.</w:t>
      </w:r>
      <w:r w:rsidRPr="00147C7C">
        <w:rPr>
          <w:rFonts w:cstheme="minorHAnsi"/>
        </w:rPr>
        <w:t xml:space="preserve"> </w:t>
      </w:r>
      <w:r>
        <w:rPr>
          <w:rFonts w:cstheme="minorHAnsi"/>
        </w:rPr>
        <w:t>Α</w:t>
      </w:r>
      <w:r w:rsidRPr="00147C7C">
        <w:rPr>
          <w:rFonts w:cstheme="minorHAnsi"/>
        </w:rPr>
        <w:t>υτό σημαίνει μια αδυναμία της κυβέρνησης να ασκήσει αυτή την πολιτική</w:t>
      </w:r>
      <w:r>
        <w:rPr>
          <w:rFonts w:cstheme="minorHAnsi"/>
        </w:rPr>
        <w:t>.</w:t>
      </w:r>
      <w:r w:rsidRPr="00147C7C">
        <w:rPr>
          <w:rFonts w:cstheme="minorHAnsi"/>
        </w:rPr>
        <w:t xml:space="preserve"> </w:t>
      </w:r>
      <w:r w:rsidRPr="006D6225">
        <w:rPr>
          <w:rFonts w:cstheme="minorHAnsi"/>
        </w:rPr>
        <w:t>Δεν μπορώ να το χαρακτηρίσω διαφορετικά.</w:t>
      </w:r>
    </w:p>
    <w:p w:rsidR="007C0EDC" w:rsidRDefault="007C0EDC" w:rsidP="00215A86">
      <w:pPr>
        <w:spacing w:line="276" w:lineRule="auto"/>
        <w:jc w:val="both"/>
        <w:rPr>
          <w:rFonts w:ascii="Calibri" w:hAnsi="Calibri"/>
        </w:rPr>
      </w:pPr>
      <w:r>
        <w:rPr>
          <w:rFonts w:cstheme="minorHAnsi"/>
        </w:rPr>
        <w:tab/>
        <w:t xml:space="preserve"> </w:t>
      </w:r>
      <w:r w:rsidRPr="00B71258">
        <w:rPr>
          <w:rFonts w:ascii="Calibri" w:hAnsi="Calibri"/>
        </w:rPr>
        <w:t>Θα ήθελα</w:t>
      </w:r>
      <w:r>
        <w:rPr>
          <w:rFonts w:ascii="Calibri" w:hAnsi="Calibri"/>
        </w:rPr>
        <w:t>,</w:t>
      </w:r>
      <w:r w:rsidRPr="00B71258">
        <w:rPr>
          <w:rFonts w:ascii="Calibri" w:hAnsi="Calibri"/>
        </w:rPr>
        <w:t xml:space="preserve"> βέβαια</w:t>
      </w:r>
      <w:r>
        <w:rPr>
          <w:rFonts w:ascii="Calibri" w:hAnsi="Calibri"/>
        </w:rPr>
        <w:t>,</w:t>
      </w:r>
      <w:r w:rsidRPr="00B71258">
        <w:rPr>
          <w:rFonts w:ascii="Calibri" w:hAnsi="Calibri"/>
        </w:rPr>
        <w:t xml:space="preserve"> να θέσω στην κρίση σας μια ερώτηση</w:t>
      </w:r>
      <w:r>
        <w:rPr>
          <w:rFonts w:ascii="Calibri" w:hAnsi="Calibri"/>
        </w:rPr>
        <w:t>, για</w:t>
      </w:r>
      <w:r w:rsidRPr="00B71258">
        <w:rPr>
          <w:rFonts w:ascii="Calibri" w:hAnsi="Calibri"/>
        </w:rPr>
        <w:t xml:space="preserve"> την οποία ζητήσαμε την απάντηση α</w:t>
      </w:r>
      <w:r>
        <w:rPr>
          <w:rFonts w:ascii="Calibri" w:hAnsi="Calibri"/>
        </w:rPr>
        <w:t>πό την Κ</w:t>
      </w:r>
      <w:r w:rsidRPr="00B71258">
        <w:rPr>
          <w:rFonts w:ascii="Calibri" w:hAnsi="Calibri"/>
        </w:rPr>
        <w:t>υβέρνηση</w:t>
      </w:r>
      <w:r>
        <w:rPr>
          <w:rFonts w:ascii="Calibri" w:hAnsi="Calibri"/>
        </w:rPr>
        <w:t>,</w:t>
      </w:r>
      <w:r w:rsidRPr="00B71258">
        <w:rPr>
          <w:rFonts w:ascii="Calibri" w:hAnsi="Calibri"/>
        </w:rPr>
        <w:t xml:space="preserve"> με</w:t>
      </w:r>
      <w:r>
        <w:rPr>
          <w:rFonts w:ascii="Calibri" w:hAnsi="Calibri"/>
        </w:rPr>
        <w:t xml:space="preserve"> αίτηση κατάθεσης εγγράφων </w:t>
      </w:r>
      <w:r w:rsidRPr="00B71258">
        <w:rPr>
          <w:rFonts w:ascii="Calibri" w:hAnsi="Calibri"/>
        </w:rPr>
        <w:t xml:space="preserve">του συνόλου της </w:t>
      </w:r>
      <w:r>
        <w:rPr>
          <w:rFonts w:ascii="Calibri" w:hAnsi="Calibri"/>
        </w:rPr>
        <w:t>Κ</w:t>
      </w:r>
      <w:r w:rsidRPr="00B71258">
        <w:rPr>
          <w:rFonts w:ascii="Calibri" w:hAnsi="Calibri"/>
        </w:rPr>
        <w:t xml:space="preserve">οινοβουλευτικής </w:t>
      </w:r>
      <w:r>
        <w:rPr>
          <w:rFonts w:ascii="Calibri" w:hAnsi="Calibri"/>
        </w:rPr>
        <w:t>Ο</w:t>
      </w:r>
      <w:r w:rsidRPr="00B71258">
        <w:rPr>
          <w:rFonts w:ascii="Calibri" w:hAnsi="Calibri"/>
        </w:rPr>
        <w:t>μάδας του ΠΑΣΟΚ</w:t>
      </w:r>
      <w:r>
        <w:rPr>
          <w:rFonts w:ascii="Calibri" w:hAnsi="Calibri"/>
        </w:rPr>
        <w:t>,</w:t>
      </w:r>
      <w:r w:rsidRPr="00B71258">
        <w:rPr>
          <w:rFonts w:ascii="Calibri" w:hAnsi="Calibri"/>
        </w:rPr>
        <w:t xml:space="preserve"> σχετικ</w:t>
      </w:r>
      <w:r w:rsidR="00F608FE">
        <w:rPr>
          <w:rFonts w:ascii="Calibri" w:hAnsi="Calibri"/>
        </w:rPr>
        <w:t>ά με το γεγονός ότι η πολιτική η</w:t>
      </w:r>
      <w:r>
        <w:rPr>
          <w:rFonts w:ascii="Calibri" w:hAnsi="Calibri"/>
        </w:rPr>
        <w:t>γεσία του Υ</w:t>
      </w:r>
      <w:r w:rsidRPr="00B71258">
        <w:rPr>
          <w:rFonts w:ascii="Calibri" w:hAnsi="Calibri"/>
        </w:rPr>
        <w:t xml:space="preserve">πουργείου </w:t>
      </w:r>
      <w:r>
        <w:rPr>
          <w:rFonts w:ascii="Calibri" w:hAnsi="Calibri"/>
        </w:rPr>
        <w:t>Ο</w:t>
      </w:r>
      <w:r w:rsidRPr="00B71258">
        <w:rPr>
          <w:rFonts w:ascii="Calibri" w:hAnsi="Calibri"/>
        </w:rPr>
        <w:t>ικονομικών απέκρυψε το ποσό εκατοντάδων εκατομμυρίων ευρώ</w:t>
      </w:r>
      <w:r>
        <w:rPr>
          <w:rFonts w:ascii="Calibri" w:hAnsi="Calibri"/>
        </w:rPr>
        <w:t>,</w:t>
      </w:r>
      <w:r w:rsidRPr="00B71258">
        <w:rPr>
          <w:rFonts w:ascii="Calibri" w:hAnsi="Calibri"/>
        </w:rPr>
        <w:t xml:space="preserve"> που καταβλήθηκε τον </w:t>
      </w:r>
      <w:r>
        <w:rPr>
          <w:rFonts w:ascii="Calibri" w:hAnsi="Calibri"/>
        </w:rPr>
        <w:t>Μ</w:t>
      </w:r>
      <w:r w:rsidRPr="00B71258">
        <w:rPr>
          <w:rFonts w:ascii="Calibri" w:hAnsi="Calibri"/>
        </w:rPr>
        <w:t>άιο του 2022</w:t>
      </w:r>
      <w:r>
        <w:rPr>
          <w:rFonts w:ascii="Calibri" w:hAnsi="Calibri"/>
        </w:rPr>
        <w:t>, στον Προϋπολογισμό της Ευρωπαϊκής Έ</w:t>
      </w:r>
      <w:r w:rsidRPr="00B71258">
        <w:rPr>
          <w:rFonts w:ascii="Calibri" w:hAnsi="Calibri"/>
        </w:rPr>
        <w:t>νωσης</w:t>
      </w:r>
      <w:r>
        <w:rPr>
          <w:rFonts w:ascii="Calibri" w:hAnsi="Calibri"/>
        </w:rPr>
        <w:t>,</w:t>
      </w:r>
      <w:r w:rsidRPr="00B71258">
        <w:rPr>
          <w:rFonts w:ascii="Calibri" w:hAnsi="Calibri"/>
        </w:rPr>
        <w:t xml:space="preserve"> από το ελληνικό κράτος</w:t>
      </w:r>
      <w:r>
        <w:rPr>
          <w:rFonts w:ascii="Calibri" w:hAnsi="Calibri"/>
        </w:rPr>
        <w:t>,</w:t>
      </w:r>
      <w:r w:rsidRPr="00B71258">
        <w:rPr>
          <w:rFonts w:ascii="Calibri" w:hAnsi="Calibri"/>
        </w:rPr>
        <w:t xml:space="preserve"> ύστερα από σχετικές έρευνες της OLAF για απώλειες από δασμούς λόγω </w:t>
      </w:r>
      <w:r>
        <w:rPr>
          <w:rFonts w:ascii="Calibri" w:hAnsi="Calibri"/>
        </w:rPr>
        <w:t>υπερ</w:t>
      </w:r>
      <w:r w:rsidRPr="00B71258">
        <w:rPr>
          <w:rFonts w:ascii="Calibri" w:hAnsi="Calibri"/>
        </w:rPr>
        <w:t xml:space="preserve">κοστολόγησης μεγάλων ποσοτήτων εισαγόμενων κλωστοϋφαντουργικών προϊόντων και παπουτσιών από την </w:t>
      </w:r>
      <w:r>
        <w:rPr>
          <w:rFonts w:ascii="Calibri" w:hAnsi="Calibri"/>
        </w:rPr>
        <w:t>Κ</w:t>
      </w:r>
      <w:r w:rsidRPr="00B71258">
        <w:rPr>
          <w:rFonts w:ascii="Calibri" w:hAnsi="Calibri"/>
        </w:rPr>
        <w:t>ίνα</w:t>
      </w:r>
      <w:r>
        <w:rPr>
          <w:rFonts w:ascii="Calibri" w:hAnsi="Calibri"/>
        </w:rPr>
        <w:t>.</w:t>
      </w:r>
      <w:r w:rsidRPr="00B71258">
        <w:rPr>
          <w:rFonts w:ascii="Calibri" w:hAnsi="Calibri"/>
        </w:rPr>
        <w:t xml:space="preserve"> Θα θέλαμε να ρωτήσουμε</w:t>
      </w:r>
      <w:r>
        <w:rPr>
          <w:rFonts w:ascii="Calibri" w:hAnsi="Calibri"/>
        </w:rPr>
        <w:t>,</w:t>
      </w:r>
      <w:r w:rsidRPr="00B71258">
        <w:rPr>
          <w:rFonts w:ascii="Calibri" w:hAnsi="Calibri"/>
        </w:rPr>
        <w:t xml:space="preserve"> δεδομένου ότι καταβολή έγινε το 2022</w:t>
      </w:r>
      <w:r>
        <w:rPr>
          <w:rFonts w:ascii="Calibri" w:hAnsi="Calibri"/>
        </w:rPr>
        <w:t>,</w:t>
      </w:r>
      <w:r w:rsidRPr="00B71258">
        <w:rPr>
          <w:rFonts w:ascii="Calibri" w:hAnsi="Calibri"/>
        </w:rPr>
        <w:t xml:space="preserve"> αλλά αφορά παρελθόντα έτη καταλογισμού</w:t>
      </w:r>
      <w:r>
        <w:rPr>
          <w:rFonts w:ascii="Calibri" w:hAnsi="Calibri"/>
        </w:rPr>
        <w:t>:</w:t>
      </w:r>
    </w:p>
    <w:p w:rsidR="007C0EDC" w:rsidRDefault="007C0EDC" w:rsidP="007E3B9B">
      <w:pPr>
        <w:spacing w:line="276" w:lineRule="auto"/>
        <w:ind w:firstLine="720"/>
        <w:jc w:val="both"/>
        <w:rPr>
          <w:rFonts w:ascii="Calibri" w:hAnsi="Calibri"/>
        </w:rPr>
      </w:pPr>
      <w:r w:rsidRPr="00B71258">
        <w:rPr>
          <w:rFonts w:ascii="Calibri" w:hAnsi="Calibri"/>
        </w:rPr>
        <w:t>Πρώτον</w:t>
      </w:r>
      <w:r>
        <w:rPr>
          <w:rFonts w:ascii="Calibri" w:hAnsi="Calibri"/>
        </w:rPr>
        <w:t>,</w:t>
      </w:r>
      <w:r w:rsidRPr="00B71258">
        <w:rPr>
          <w:rFonts w:ascii="Calibri" w:hAnsi="Calibri"/>
        </w:rPr>
        <w:t xml:space="preserve"> αν τα μείζονα δημοσιονομικά θέματα που τίθενται σε αυτή τελούν εν γνώσει των αρμοδίων οργάνων του </w:t>
      </w:r>
      <w:r>
        <w:rPr>
          <w:rFonts w:ascii="Calibri" w:hAnsi="Calibri"/>
        </w:rPr>
        <w:t>Ελεγκτικού Σ</w:t>
      </w:r>
      <w:r w:rsidRPr="00B71258">
        <w:rPr>
          <w:rFonts w:ascii="Calibri" w:hAnsi="Calibri"/>
        </w:rPr>
        <w:t>υνεδρίου</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Κ</w:t>
      </w:r>
      <w:r w:rsidRPr="00B71258">
        <w:rPr>
          <w:rFonts w:ascii="Calibri" w:hAnsi="Calibri"/>
        </w:rPr>
        <w:t>αι δεύτερον</w:t>
      </w:r>
      <w:r>
        <w:rPr>
          <w:rFonts w:ascii="Calibri" w:hAnsi="Calibri"/>
        </w:rPr>
        <w:t>, αν</w:t>
      </w:r>
      <w:r w:rsidRPr="00B71258">
        <w:rPr>
          <w:rFonts w:ascii="Calibri" w:hAnsi="Calibri"/>
        </w:rPr>
        <w:t xml:space="preserve"> η εξόφληση μιας τέτοιας πληρωμής θα έπρεπε να λάβει την αντίστοιχη έγκριση του αρμόδιου </w:t>
      </w:r>
      <w:r>
        <w:rPr>
          <w:rFonts w:ascii="Calibri" w:hAnsi="Calibri"/>
        </w:rPr>
        <w:t>Ε</w:t>
      </w:r>
      <w:r w:rsidRPr="00B71258">
        <w:rPr>
          <w:rFonts w:ascii="Calibri" w:hAnsi="Calibri"/>
        </w:rPr>
        <w:t>πιτρόπου για τις πληρωμές ή τους συμψηφι</w:t>
      </w:r>
      <w:r>
        <w:rPr>
          <w:rFonts w:ascii="Calibri" w:hAnsi="Calibri"/>
        </w:rPr>
        <w:t>σμούς, που διενεργούνται από το Υπουργείο Ο</w:t>
      </w:r>
      <w:r w:rsidRPr="00B71258">
        <w:rPr>
          <w:rFonts w:ascii="Calibri" w:hAnsi="Calibri"/>
        </w:rPr>
        <w:t>ικονομικών</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Ε</w:t>
      </w:r>
      <w:r w:rsidRPr="00B71258">
        <w:rPr>
          <w:rFonts w:ascii="Calibri" w:hAnsi="Calibri"/>
        </w:rPr>
        <w:t>γώ θα σας παραδώσω αυτή την αναφορά για κατάθεση εγγράφων</w:t>
      </w:r>
      <w:r>
        <w:rPr>
          <w:rFonts w:ascii="Calibri" w:hAnsi="Calibri"/>
        </w:rPr>
        <w:t>,</w:t>
      </w:r>
      <w:r w:rsidRPr="00B71258">
        <w:rPr>
          <w:rFonts w:ascii="Calibri" w:hAnsi="Calibri"/>
        </w:rPr>
        <w:t xml:space="preserve"> για να έχετε μια πιο συγκεκριμένη άποψη</w:t>
      </w:r>
      <w:r>
        <w:rPr>
          <w:rFonts w:ascii="Calibri" w:hAnsi="Calibri"/>
        </w:rPr>
        <w:t>.</w:t>
      </w:r>
      <w:r w:rsidRPr="00B71258">
        <w:rPr>
          <w:rFonts w:ascii="Calibri" w:hAnsi="Calibri"/>
        </w:rPr>
        <w:t xml:space="preserve"> Δεν θέλουν να μας απαντήσετε τώρα</w:t>
      </w:r>
      <w:r>
        <w:rPr>
          <w:rFonts w:ascii="Calibri" w:hAnsi="Calibri"/>
        </w:rPr>
        <w:t>. Π</w:t>
      </w:r>
      <w:r w:rsidRPr="00B71258">
        <w:rPr>
          <w:rFonts w:ascii="Calibri" w:hAnsi="Calibri"/>
        </w:rPr>
        <w:t>ροφανώς αυτό χρειάζεται κάποια έρε</w:t>
      </w:r>
      <w:r>
        <w:rPr>
          <w:rFonts w:ascii="Calibri" w:hAnsi="Calibri"/>
        </w:rPr>
        <w:t xml:space="preserve">υνα και μια διαδικασία από την </w:t>
      </w:r>
      <w:r w:rsidR="00F608FE">
        <w:rPr>
          <w:rFonts w:ascii="Calibri" w:hAnsi="Calibri"/>
        </w:rPr>
        <w:t>υ</w:t>
      </w:r>
      <w:r w:rsidRPr="00B71258">
        <w:rPr>
          <w:rFonts w:ascii="Calibri" w:hAnsi="Calibri"/>
        </w:rPr>
        <w:t>πηρεσία σας</w:t>
      </w:r>
      <w:r>
        <w:rPr>
          <w:rFonts w:ascii="Calibri" w:hAnsi="Calibri"/>
        </w:rPr>
        <w:t>.</w:t>
      </w:r>
      <w:r w:rsidRPr="00B71258">
        <w:rPr>
          <w:rFonts w:ascii="Calibri" w:hAnsi="Calibri"/>
        </w:rPr>
        <w:t xml:space="preserve"> </w:t>
      </w:r>
    </w:p>
    <w:p w:rsidR="007C0EDC" w:rsidRDefault="007C0EDC" w:rsidP="007E3B9B">
      <w:pPr>
        <w:spacing w:line="276" w:lineRule="auto"/>
        <w:ind w:firstLine="720"/>
        <w:jc w:val="both"/>
        <w:rPr>
          <w:rFonts w:ascii="Calibri" w:hAnsi="Calibri"/>
        </w:rPr>
      </w:pPr>
      <w:r w:rsidRPr="00B71258">
        <w:rPr>
          <w:rFonts w:ascii="Calibri" w:hAnsi="Calibri"/>
        </w:rPr>
        <w:lastRenderedPageBreak/>
        <w:t>Τέλος</w:t>
      </w:r>
      <w:r>
        <w:rPr>
          <w:rFonts w:ascii="Calibri" w:hAnsi="Calibri"/>
        </w:rPr>
        <w:t>,</w:t>
      </w:r>
      <w:r w:rsidRPr="00B71258">
        <w:rPr>
          <w:rFonts w:ascii="Calibri" w:hAnsi="Calibri"/>
        </w:rPr>
        <w:t xml:space="preserve"> θέλω να δ</w:t>
      </w:r>
      <w:r>
        <w:rPr>
          <w:rFonts w:ascii="Calibri" w:hAnsi="Calibri"/>
        </w:rPr>
        <w:t>ώσετε και τα χαιρετίσματα στον Πρόεδρο του Ε</w:t>
      </w:r>
      <w:r w:rsidRPr="00B71258">
        <w:rPr>
          <w:rFonts w:ascii="Calibri" w:hAnsi="Calibri"/>
        </w:rPr>
        <w:t xml:space="preserve">λεγκτικού </w:t>
      </w:r>
      <w:r>
        <w:rPr>
          <w:rFonts w:ascii="Calibri" w:hAnsi="Calibri"/>
        </w:rPr>
        <w:t>Σ</w:t>
      </w:r>
      <w:r w:rsidRPr="00B71258">
        <w:rPr>
          <w:rFonts w:ascii="Calibri" w:hAnsi="Calibri"/>
        </w:rPr>
        <w:t xml:space="preserve">υνεδρίου </w:t>
      </w:r>
      <w:r>
        <w:rPr>
          <w:rFonts w:ascii="Calibri" w:hAnsi="Calibri"/>
        </w:rPr>
        <w:t>-</w:t>
      </w:r>
      <w:r w:rsidRPr="00B71258">
        <w:rPr>
          <w:rFonts w:ascii="Calibri" w:hAnsi="Calibri"/>
        </w:rPr>
        <w:t>είναι συμπατριώτης μου και φίλος μου</w:t>
      </w:r>
      <w:r>
        <w:rPr>
          <w:rFonts w:ascii="Calibri" w:hAnsi="Calibri"/>
        </w:rPr>
        <w:t>-</w:t>
      </w:r>
      <w:r w:rsidRPr="00B71258">
        <w:rPr>
          <w:rFonts w:ascii="Calibri" w:hAnsi="Calibri"/>
        </w:rPr>
        <w:t xml:space="preserve"> και πρέπει να τα μεταφέρετε</w:t>
      </w:r>
      <w:r>
        <w:rPr>
          <w:rFonts w:ascii="Calibri" w:hAnsi="Calibri"/>
        </w:rPr>
        <w:t>,</w:t>
      </w:r>
      <w:r w:rsidRPr="00B71258">
        <w:rPr>
          <w:rFonts w:ascii="Calibri" w:hAnsi="Calibri"/>
        </w:rPr>
        <w:t xml:space="preserve"> διότι έτσι είθισται να γίνεται από τους βουλευτές προς τα όργανα της διοίκησης</w:t>
      </w:r>
      <w:r>
        <w:rPr>
          <w:rFonts w:ascii="Calibri" w:hAnsi="Calibri"/>
        </w:rPr>
        <w:t xml:space="preserve"> και</w:t>
      </w:r>
      <w:r w:rsidRPr="00B71258">
        <w:rPr>
          <w:rFonts w:ascii="Calibri" w:hAnsi="Calibri"/>
        </w:rPr>
        <w:t xml:space="preserve"> της δικαιοσύνης</w:t>
      </w:r>
      <w:r>
        <w:rPr>
          <w:rFonts w:ascii="Calibri" w:hAnsi="Calibri"/>
        </w:rPr>
        <w:t>.</w:t>
      </w:r>
      <w:r w:rsidRPr="00B71258">
        <w:rPr>
          <w:rFonts w:ascii="Calibri" w:hAnsi="Calibri"/>
        </w:rPr>
        <w:t xml:space="preserve"> </w:t>
      </w:r>
    </w:p>
    <w:p w:rsidR="007C0EDC" w:rsidRPr="00182402" w:rsidRDefault="007C0EDC" w:rsidP="007E3B9B">
      <w:pPr>
        <w:spacing w:line="276" w:lineRule="auto"/>
        <w:ind w:firstLine="720"/>
        <w:jc w:val="both"/>
        <w:rPr>
          <w:rFonts w:ascii="Calibri" w:hAnsi="Calibri"/>
        </w:rPr>
      </w:pPr>
      <w:r w:rsidRPr="00182402">
        <w:rPr>
          <w:rFonts w:ascii="Calibri" w:hAnsi="Calibri"/>
        </w:rPr>
        <w:t>Ευχαριστώ.</w:t>
      </w:r>
    </w:p>
    <w:p w:rsidR="007C0EDC" w:rsidRPr="00182402" w:rsidRDefault="007C0EDC" w:rsidP="007E3B9B">
      <w:pPr>
        <w:spacing w:line="276" w:lineRule="auto"/>
        <w:ind w:firstLine="720"/>
        <w:jc w:val="both"/>
        <w:rPr>
          <w:rFonts w:ascii="Calibri" w:hAnsi="Calibri"/>
        </w:rPr>
      </w:pPr>
      <w:r w:rsidRPr="004041CE">
        <w:rPr>
          <w:rFonts w:ascii="Calibri" w:hAnsi="Calibri"/>
          <w:b/>
        </w:rPr>
        <w:t>ΛΑΖΑΡΟΣ ΤΣΑΒΔΑΡΙΔΗΣ (Πρόεδρος της Επιτροπής):</w:t>
      </w:r>
      <w:r w:rsidRPr="00182402">
        <w:rPr>
          <w:rFonts w:ascii="Calibri" w:hAnsi="Calibri"/>
        </w:rPr>
        <w:t xml:space="preserve"> Ευχαριστούμε τον κύριο Σκανδαλίδη. Το λόγο έχει ο κ. Βιλιάρδος.</w:t>
      </w:r>
    </w:p>
    <w:p w:rsidR="007C0EDC" w:rsidRDefault="007C0EDC" w:rsidP="007E3B9B">
      <w:pPr>
        <w:spacing w:line="276" w:lineRule="auto"/>
        <w:ind w:firstLine="720"/>
        <w:jc w:val="both"/>
        <w:rPr>
          <w:rFonts w:ascii="Calibri" w:hAnsi="Calibri"/>
        </w:rPr>
      </w:pPr>
      <w:r w:rsidRPr="004041CE">
        <w:rPr>
          <w:rFonts w:ascii="Calibri" w:hAnsi="Calibri"/>
          <w:b/>
        </w:rPr>
        <w:t>ΒΑΣΙΛΕΙΟΣ ΒΙΛΙΑΡΔΟΣ:</w:t>
      </w:r>
      <w:r w:rsidRPr="00182402">
        <w:rPr>
          <w:rFonts w:ascii="Calibri" w:hAnsi="Calibri"/>
        </w:rPr>
        <w:t xml:space="preserve"> Ευχαριστώ, κύριε Πρόεδρε.</w:t>
      </w:r>
    </w:p>
    <w:p w:rsidR="007C0EDC" w:rsidRDefault="007C0EDC" w:rsidP="007E3B9B">
      <w:pPr>
        <w:spacing w:line="276" w:lineRule="auto"/>
        <w:ind w:firstLine="720"/>
        <w:jc w:val="both"/>
        <w:rPr>
          <w:rFonts w:ascii="Calibri" w:hAnsi="Calibri"/>
        </w:rPr>
      </w:pPr>
      <w:r w:rsidRPr="00B71258">
        <w:rPr>
          <w:rFonts w:ascii="Calibri" w:hAnsi="Calibri"/>
        </w:rPr>
        <w:t>Θέλουμε</w:t>
      </w:r>
      <w:r>
        <w:rPr>
          <w:rFonts w:ascii="Calibri" w:hAnsi="Calibri"/>
        </w:rPr>
        <w:t>,</w:t>
      </w:r>
      <w:r w:rsidRPr="00B71258">
        <w:rPr>
          <w:rFonts w:ascii="Calibri" w:hAnsi="Calibri"/>
        </w:rPr>
        <w:t xml:space="preserve"> </w:t>
      </w:r>
      <w:r>
        <w:rPr>
          <w:rFonts w:ascii="Calibri" w:hAnsi="Calibri"/>
        </w:rPr>
        <w:t>επίσης,</w:t>
      </w:r>
      <w:r w:rsidRPr="00B71258">
        <w:rPr>
          <w:rFonts w:ascii="Calibri" w:hAnsi="Calibri"/>
        </w:rPr>
        <w:t xml:space="preserve"> να σας ευχαριστήσουμε για την παρουσία σας και για την αναλυτική σας ενημέρωση</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Γ</w:t>
      </w:r>
      <w:r w:rsidRPr="00B71258">
        <w:rPr>
          <w:rFonts w:ascii="Calibri" w:hAnsi="Calibri"/>
        </w:rPr>
        <w:t xml:space="preserve">ια </w:t>
      </w:r>
      <w:r>
        <w:rPr>
          <w:rFonts w:ascii="Calibri" w:hAnsi="Calibri"/>
        </w:rPr>
        <w:t>μας, κ</w:t>
      </w:r>
      <w:r w:rsidRPr="00B71258">
        <w:rPr>
          <w:rFonts w:ascii="Calibri" w:hAnsi="Calibri"/>
        </w:rPr>
        <w:t>ατ</w:t>
      </w:r>
      <w:r>
        <w:rPr>
          <w:rFonts w:ascii="Calibri" w:hAnsi="Calibri"/>
        </w:rPr>
        <w:t>’</w:t>
      </w:r>
      <w:r w:rsidRPr="00B71258">
        <w:rPr>
          <w:rFonts w:ascii="Calibri" w:hAnsi="Calibri"/>
        </w:rPr>
        <w:t xml:space="preserve"> αρχήν</w:t>
      </w:r>
      <w:r>
        <w:rPr>
          <w:rFonts w:ascii="Calibri" w:hAnsi="Calibri"/>
        </w:rPr>
        <w:t>,</w:t>
      </w:r>
      <w:r w:rsidRPr="00B71258">
        <w:rPr>
          <w:rFonts w:ascii="Calibri" w:hAnsi="Calibri"/>
        </w:rPr>
        <w:t xml:space="preserve"> είναι απαράδεκτο</w:t>
      </w:r>
      <w:r>
        <w:rPr>
          <w:rFonts w:ascii="Calibri" w:hAnsi="Calibri"/>
        </w:rPr>
        <w:t>ς</w:t>
      </w:r>
      <w:r w:rsidRPr="00B71258">
        <w:rPr>
          <w:rFonts w:ascii="Calibri" w:hAnsi="Calibri"/>
        </w:rPr>
        <w:t xml:space="preserve"> ο τρόπος που διε</w:t>
      </w:r>
      <w:r>
        <w:rPr>
          <w:rFonts w:ascii="Calibri" w:hAnsi="Calibri"/>
        </w:rPr>
        <w:t>ξάγονται οι συζητήσεις για τον Απολογισμό και τον Ι</w:t>
      </w:r>
      <w:r w:rsidRPr="00B71258">
        <w:rPr>
          <w:rFonts w:ascii="Calibri" w:hAnsi="Calibri"/>
        </w:rPr>
        <w:t>σολογισμό του κράτους</w:t>
      </w:r>
      <w:r>
        <w:rPr>
          <w:rFonts w:ascii="Calibri" w:hAnsi="Calibri"/>
        </w:rPr>
        <w:t xml:space="preserve">, αφού </w:t>
      </w:r>
      <w:r w:rsidRPr="00B71258">
        <w:rPr>
          <w:rFonts w:ascii="Calibri" w:hAnsi="Calibri"/>
        </w:rPr>
        <w:t>είναι τουλάχιστο</w:t>
      </w:r>
      <w:r>
        <w:rPr>
          <w:rFonts w:ascii="Calibri" w:hAnsi="Calibri"/>
        </w:rPr>
        <w:t>ν το ίδιο σημαντικά με τον Π</w:t>
      </w:r>
      <w:r w:rsidRPr="00B71258">
        <w:rPr>
          <w:rFonts w:ascii="Calibri" w:hAnsi="Calibri"/>
        </w:rPr>
        <w:t>ροϋπολογισμό</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Ο Α</w:t>
      </w:r>
      <w:r w:rsidRPr="00B71258">
        <w:rPr>
          <w:rFonts w:ascii="Calibri" w:hAnsi="Calibri"/>
        </w:rPr>
        <w:t>πολογισμός του 2020 είναι ο πρώτος ολ</w:t>
      </w:r>
      <w:r>
        <w:rPr>
          <w:rFonts w:ascii="Calibri" w:hAnsi="Calibri"/>
        </w:rPr>
        <w:t>όκληρης χρήσης που κλείνει η Ν</w:t>
      </w:r>
      <w:r w:rsidRPr="00B71258">
        <w:rPr>
          <w:rFonts w:ascii="Calibri" w:hAnsi="Calibri"/>
        </w:rPr>
        <w:t xml:space="preserve">έα </w:t>
      </w:r>
      <w:r>
        <w:rPr>
          <w:rFonts w:ascii="Calibri" w:hAnsi="Calibri"/>
        </w:rPr>
        <w:t>Δ</w:t>
      </w:r>
      <w:r w:rsidRPr="00B71258">
        <w:rPr>
          <w:rFonts w:ascii="Calibri" w:hAnsi="Calibri"/>
        </w:rPr>
        <w:t>ημοκρατία</w:t>
      </w:r>
      <w:r>
        <w:rPr>
          <w:rFonts w:ascii="Calibri" w:hAnsi="Calibri"/>
        </w:rPr>
        <w:t>.</w:t>
      </w:r>
      <w:r w:rsidRPr="00B71258">
        <w:rPr>
          <w:rFonts w:ascii="Calibri" w:hAnsi="Calibri"/>
        </w:rPr>
        <w:t xml:space="preserve"> Εκτός αυτού</w:t>
      </w:r>
      <w:r>
        <w:rPr>
          <w:rFonts w:ascii="Calibri" w:hAnsi="Calibri"/>
        </w:rPr>
        <w:t>,</w:t>
      </w:r>
      <w:r w:rsidRPr="00B71258">
        <w:rPr>
          <w:rFonts w:ascii="Calibri" w:hAnsi="Calibri"/>
        </w:rPr>
        <w:t xml:space="preserve"> πρόκειται για τη</w:t>
      </w:r>
      <w:r>
        <w:rPr>
          <w:rFonts w:ascii="Calibri" w:hAnsi="Calibri"/>
        </w:rPr>
        <w:t xml:space="preserve"> χρήση όπου </w:t>
      </w:r>
      <w:r w:rsidRPr="00B71258">
        <w:rPr>
          <w:rFonts w:ascii="Calibri" w:hAnsi="Calibri"/>
        </w:rPr>
        <w:t xml:space="preserve">ξέσπασε </w:t>
      </w:r>
      <w:r>
        <w:rPr>
          <w:rFonts w:ascii="Calibri" w:hAnsi="Calibri"/>
        </w:rPr>
        <w:t xml:space="preserve">η </w:t>
      </w:r>
      <w:r w:rsidRPr="00B71258">
        <w:rPr>
          <w:rFonts w:ascii="Calibri" w:hAnsi="Calibri"/>
        </w:rPr>
        <w:t xml:space="preserve">πανδημία </w:t>
      </w:r>
      <w:r>
        <w:rPr>
          <w:rFonts w:ascii="Calibri" w:hAnsi="Calibri"/>
        </w:rPr>
        <w:t xml:space="preserve">και κατά την οποίαν </w:t>
      </w:r>
      <w:r w:rsidRPr="00B71258">
        <w:rPr>
          <w:rFonts w:ascii="Calibri" w:hAnsi="Calibri"/>
        </w:rPr>
        <w:t xml:space="preserve">η </w:t>
      </w:r>
      <w:r>
        <w:rPr>
          <w:rFonts w:ascii="Calibri" w:hAnsi="Calibri"/>
        </w:rPr>
        <w:t>Ε</w:t>
      </w:r>
      <w:r w:rsidRPr="00B71258">
        <w:rPr>
          <w:rFonts w:ascii="Calibri" w:hAnsi="Calibri"/>
        </w:rPr>
        <w:t>λλάδα κατέγραψε μια από τις μεγαλύτερες υφέσεις και αυξήσεις χρέους</w:t>
      </w:r>
      <w:r>
        <w:rPr>
          <w:rFonts w:ascii="Calibri" w:hAnsi="Calibri"/>
        </w:rPr>
        <w:t>, στην Ευρωπαϊκή Έ</w:t>
      </w:r>
      <w:r w:rsidRPr="00B71258">
        <w:rPr>
          <w:rFonts w:ascii="Calibri" w:hAnsi="Calibri"/>
        </w:rPr>
        <w:t>νωση</w:t>
      </w:r>
      <w:r>
        <w:rPr>
          <w:rFonts w:ascii="Calibri" w:hAnsi="Calibri"/>
        </w:rPr>
        <w:t>,</w:t>
      </w:r>
      <w:r w:rsidRPr="00B71258">
        <w:rPr>
          <w:rFonts w:ascii="Calibri" w:hAnsi="Calibri"/>
        </w:rPr>
        <w:t xml:space="preserve"> καθώς </w:t>
      </w:r>
      <w:r>
        <w:rPr>
          <w:rFonts w:ascii="Calibri" w:hAnsi="Calibri"/>
        </w:rPr>
        <w:t>και</w:t>
      </w:r>
      <w:r w:rsidRPr="00B71258">
        <w:rPr>
          <w:rFonts w:ascii="Calibri" w:hAnsi="Calibri"/>
        </w:rPr>
        <w:t xml:space="preserve"> τις μεγαλύτερες δαπάνες και ελλείμματα ως προς το ΑΕΠ</w:t>
      </w:r>
      <w:r>
        <w:rPr>
          <w:rFonts w:ascii="Calibri" w:hAnsi="Calibri"/>
        </w:rPr>
        <w:t xml:space="preserve"> της. Και </w:t>
      </w:r>
      <w:r w:rsidRPr="00B71258">
        <w:rPr>
          <w:rFonts w:ascii="Calibri" w:hAnsi="Calibri"/>
        </w:rPr>
        <w:t>πρέπει να ερευνηθεί πώς ακριβώς χρησιμοποιήθηκαν</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Σ</w:t>
      </w:r>
      <w:r w:rsidRPr="00B71258">
        <w:rPr>
          <w:rFonts w:ascii="Calibri" w:hAnsi="Calibri"/>
        </w:rPr>
        <w:t>ύμφωνα με τα απολογιστικά στοιχεία</w:t>
      </w:r>
      <w:r>
        <w:rPr>
          <w:rFonts w:ascii="Calibri" w:hAnsi="Calibri"/>
        </w:rPr>
        <w:t>,</w:t>
      </w:r>
      <w:r w:rsidRPr="00B71258">
        <w:rPr>
          <w:rFonts w:ascii="Calibri" w:hAnsi="Calibri"/>
        </w:rPr>
        <w:t xml:space="preserve"> τα οποία </w:t>
      </w:r>
      <w:r>
        <w:rPr>
          <w:rFonts w:ascii="Calibri" w:hAnsi="Calibri"/>
        </w:rPr>
        <w:t>είπατε και εσείς,</w:t>
      </w:r>
      <w:r w:rsidRPr="00B71258">
        <w:rPr>
          <w:rFonts w:ascii="Calibri" w:hAnsi="Calibri"/>
        </w:rPr>
        <w:t xml:space="preserve"> το ΑΕΠ της </w:t>
      </w:r>
      <w:r>
        <w:rPr>
          <w:rFonts w:ascii="Calibri" w:hAnsi="Calibri"/>
        </w:rPr>
        <w:t>Ε</w:t>
      </w:r>
      <w:r w:rsidRPr="00B71258">
        <w:rPr>
          <w:rFonts w:ascii="Calibri" w:hAnsi="Calibri"/>
        </w:rPr>
        <w:t>λλάδας σε τρέχουσες τιμές υποχώρησ</w:t>
      </w:r>
      <w:r>
        <w:rPr>
          <w:rFonts w:ascii="Calibri" w:hAnsi="Calibri"/>
        </w:rPr>
        <w:t xml:space="preserve">ε </w:t>
      </w:r>
      <w:r w:rsidRPr="00B71258">
        <w:rPr>
          <w:rFonts w:ascii="Calibri" w:hAnsi="Calibri"/>
        </w:rPr>
        <w:t>α</w:t>
      </w:r>
      <w:r>
        <w:rPr>
          <w:rFonts w:ascii="Calibri" w:hAnsi="Calibri"/>
        </w:rPr>
        <w:t>πό</w:t>
      </w:r>
      <w:r w:rsidRPr="00B71258">
        <w:rPr>
          <w:rFonts w:ascii="Calibri" w:hAnsi="Calibri"/>
        </w:rPr>
        <w:t xml:space="preserve"> 183</w:t>
      </w:r>
      <w:r>
        <w:rPr>
          <w:rFonts w:ascii="Calibri" w:hAnsi="Calibri"/>
        </w:rPr>
        <w:t>,</w:t>
      </w:r>
      <w:r w:rsidR="00287BE7">
        <w:rPr>
          <w:rFonts w:ascii="Calibri" w:hAnsi="Calibri"/>
        </w:rPr>
        <w:t>25 δις</w:t>
      </w:r>
      <w:r>
        <w:rPr>
          <w:rFonts w:ascii="Calibri" w:hAnsi="Calibri"/>
        </w:rPr>
        <w:t>, το 20</w:t>
      </w:r>
      <w:r w:rsidRPr="00B71258">
        <w:rPr>
          <w:rFonts w:ascii="Calibri" w:hAnsi="Calibri"/>
        </w:rPr>
        <w:t>19</w:t>
      </w:r>
      <w:r>
        <w:rPr>
          <w:rFonts w:ascii="Calibri" w:hAnsi="Calibri"/>
        </w:rPr>
        <w:t>,</w:t>
      </w:r>
      <w:r w:rsidRPr="00B71258">
        <w:rPr>
          <w:rFonts w:ascii="Calibri" w:hAnsi="Calibri"/>
        </w:rPr>
        <w:t xml:space="preserve"> στα 165</w:t>
      </w:r>
      <w:r>
        <w:rPr>
          <w:rFonts w:ascii="Calibri" w:hAnsi="Calibri"/>
        </w:rPr>
        <w:t>,</w:t>
      </w:r>
      <w:r w:rsidR="00287BE7">
        <w:rPr>
          <w:rFonts w:ascii="Calibri" w:hAnsi="Calibri"/>
        </w:rPr>
        <w:t>32 δις</w:t>
      </w:r>
      <w:r>
        <w:rPr>
          <w:rFonts w:ascii="Calibri" w:hAnsi="Calibri"/>
        </w:rPr>
        <w:t xml:space="preserve">, </w:t>
      </w:r>
      <w:r w:rsidRPr="00B71258">
        <w:rPr>
          <w:rFonts w:ascii="Calibri" w:hAnsi="Calibri"/>
        </w:rPr>
        <w:t xml:space="preserve">το </w:t>
      </w:r>
      <w:r>
        <w:rPr>
          <w:rFonts w:ascii="Calibri" w:hAnsi="Calibri"/>
        </w:rPr>
        <w:t>20</w:t>
      </w:r>
      <w:r w:rsidRPr="00B71258">
        <w:rPr>
          <w:rFonts w:ascii="Calibri" w:hAnsi="Calibri"/>
        </w:rPr>
        <w:t>20</w:t>
      </w:r>
      <w:r>
        <w:rPr>
          <w:rFonts w:ascii="Calibri" w:hAnsi="Calibri"/>
        </w:rPr>
        <w:t>,</w:t>
      </w:r>
      <w:r w:rsidRPr="00B71258">
        <w:rPr>
          <w:rFonts w:ascii="Calibri" w:hAnsi="Calibri"/>
        </w:rPr>
        <w:t xml:space="preserve"> χάνοντας 18 ολόκληρα δισ</w:t>
      </w:r>
      <w:r>
        <w:rPr>
          <w:rFonts w:ascii="Calibri" w:hAnsi="Calibri"/>
        </w:rPr>
        <w:t>.</w:t>
      </w:r>
      <w:r w:rsidRPr="00B71258">
        <w:rPr>
          <w:rFonts w:ascii="Calibri" w:hAnsi="Calibri"/>
        </w:rPr>
        <w:t xml:space="preserve"> </w:t>
      </w:r>
      <w:r>
        <w:rPr>
          <w:rFonts w:ascii="Calibri" w:hAnsi="Calibri"/>
        </w:rPr>
        <w:t xml:space="preserve">ευρώ. </w:t>
      </w:r>
      <w:r w:rsidRPr="00B71258">
        <w:rPr>
          <w:rFonts w:ascii="Calibri" w:hAnsi="Calibri"/>
        </w:rPr>
        <w:t>Οφείλουμε</w:t>
      </w:r>
      <w:r>
        <w:rPr>
          <w:rFonts w:ascii="Calibri" w:hAnsi="Calibri"/>
        </w:rPr>
        <w:t>,</w:t>
      </w:r>
      <w:r w:rsidRPr="00B71258">
        <w:rPr>
          <w:rFonts w:ascii="Calibri" w:hAnsi="Calibri"/>
        </w:rPr>
        <w:t xml:space="preserve"> πάντως</w:t>
      </w:r>
      <w:r>
        <w:rPr>
          <w:rFonts w:ascii="Calibri" w:hAnsi="Calibri"/>
        </w:rPr>
        <w:t>,</w:t>
      </w:r>
      <w:r w:rsidRPr="00B71258">
        <w:rPr>
          <w:rFonts w:ascii="Calibri" w:hAnsi="Calibri"/>
        </w:rPr>
        <w:t xml:space="preserve"> να σημειώσουμε ότι η χρή</w:t>
      </w:r>
      <w:r>
        <w:rPr>
          <w:rFonts w:ascii="Calibri" w:hAnsi="Calibri"/>
        </w:rPr>
        <w:t>ση του λογιστικού πλαισίου της Γενικής Κ</w:t>
      </w:r>
      <w:r w:rsidRPr="00B71258">
        <w:rPr>
          <w:rFonts w:ascii="Calibri" w:hAnsi="Calibri"/>
        </w:rPr>
        <w:t>υβέρνησης</w:t>
      </w:r>
      <w:r>
        <w:rPr>
          <w:rFonts w:ascii="Calibri" w:hAnsi="Calibri"/>
        </w:rPr>
        <w:t>,</w:t>
      </w:r>
      <w:r w:rsidRPr="00B71258">
        <w:rPr>
          <w:rFonts w:ascii="Calibri" w:hAnsi="Calibri"/>
        </w:rPr>
        <w:t xml:space="preserve"> με βάση τα διεθνή λογιστικά πρότυπα</w:t>
      </w:r>
      <w:r>
        <w:rPr>
          <w:rFonts w:ascii="Calibri" w:hAnsi="Calibri"/>
        </w:rPr>
        <w:t>, που</w:t>
      </w:r>
      <w:r w:rsidRPr="00B71258">
        <w:rPr>
          <w:rFonts w:ascii="Calibri" w:hAnsi="Calibri"/>
        </w:rPr>
        <w:t xml:space="preserve"> εισήχθη</w:t>
      </w:r>
      <w:r>
        <w:rPr>
          <w:rFonts w:ascii="Calibri" w:hAnsi="Calibri"/>
        </w:rPr>
        <w:t>σαν,</w:t>
      </w:r>
      <w:r w:rsidRPr="00B71258">
        <w:rPr>
          <w:rFonts w:ascii="Calibri" w:hAnsi="Calibri"/>
        </w:rPr>
        <w:t xml:space="preserve"> το 2018</w:t>
      </w:r>
      <w:r>
        <w:rPr>
          <w:rFonts w:ascii="Calibri" w:hAnsi="Calibri"/>
        </w:rPr>
        <w:t>, με το Π</w:t>
      </w:r>
      <w:r w:rsidR="00287BE7">
        <w:rPr>
          <w:rFonts w:ascii="Calibri" w:hAnsi="Calibri"/>
        </w:rPr>
        <w:t>.</w:t>
      </w:r>
      <w:r>
        <w:rPr>
          <w:rFonts w:ascii="Calibri" w:hAnsi="Calibri"/>
        </w:rPr>
        <w:t>Δ</w:t>
      </w:r>
      <w:r w:rsidR="00287BE7">
        <w:rPr>
          <w:rFonts w:ascii="Calibri" w:hAnsi="Calibri"/>
        </w:rPr>
        <w:t>.</w:t>
      </w:r>
      <w:r w:rsidRPr="00B71258">
        <w:rPr>
          <w:rFonts w:ascii="Calibri" w:hAnsi="Calibri"/>
        </w:rPr>
        <w:t>54</w:t>
      </w:r>
      <w:r>
        <w:rPr>
          <w:rFonts w:ascii="Calibri" w:hAnsi="Calibri"/>
        </w:rPr>
        <w:t>/</w:t>
      </w:r>
      <w:r w:rsidRPr="00B71258">
        <w:rPr>
          <w:rFonts w:ascii="Calibri" w:hAnsi="Calibri"/>
        </w:rPr>
        <w:t>2018</w:t>
      </w:r>
      <w:r>
        <w:rPr>
          <w:rFonts w:ascii="Calibri" w:hAnsi="Calibri"/>
        </w:rPr>
        <w:t>,</w:t>
      </w:r>
      <w:r w:rsidRPr="00B71258">
        <w:rPr>
          <w:rFonts w:ascii="Calibri" w:hAnsi="Calibri"/>
        </w:rPr>
        <w:t xml:space="preserve"> δεν είναι πλήρης</w:t>
      </w:r>
      <w:r>
        <w:rPr>
          <w:rFonts w:ascii="Calibri" w:hAnsi="Calibri"/>
        </w:rPr>
        <w:t xml:space="preserve">. Και αυτό, διότι </w:t>
      </w:r>
      <w:r w:rsidRPr="00B71258">
        <w:rPr>
          <w:rFonts w:ascii="Calibri" w:hAnsi="Calibri"/>
        </w:rPr>
        <w:t>δεν έχουν λειτουργήσει τα αναγκαία λογιστικά συστήματα</w:t>
      </w:r>
      <w:r>
        <w:rPr>
          <w:rFonts w:ascii="Calibri" w:hAnsi="Calibri"/>
        </w:rPr>
        <w:t>,</w:t>
      </w:r>
      <w:r w:rsidRPr="00B71258">
        <w:rPr>
          <w:rFonts w:ascii="Calibri" w:hAnsi="Calibri"/>
        </w:rPr>
        <w:t xml:space="preserve"> δεν έχουν διενεργηθεί οι αναγκαίες απογραφές και καταγραφές των περιουσιακών </w:t>
      </w:r>
      <w:r>
        <w:rPr>
          <w:rFonts w:ascii="Calibri" w:hAnsi="Calibri"/>
        </w:rPr>
        <w:t xml:space="preserve">μας </w:t>
      </w:r>
      <w:r w:rsidRPr="00B71258">
        <w:rPr>
          <w:rFonts w:ascii="Calibri" w:hAnsi="Calibri"/>
        </w:rPr>
        <w:t>στοιχείων</w:t>
      </w:r>
      <w:r>
        <w:rPr>
          <w:rFonts w:ascii="Calibri" w:hAnsi="Calibri"/>
        </w:rPr>
        <w:t>,</w:t>
      </w:r>
      <w:r w:rsidRPr="00B71258">
        <w:rPr>
          <w:rFonts w:ascii="Calibri" w:hAnsi="Calibri"/>
        </w:rPr>
        <w:t xml:space="preserve"> ενώ η καταληκτική ημερομηνία</w:t>
      </w:r>
      <w:r>
        <w:rPr>
          <w:rFonts w:ascii="Calibri" w:hAnsi="Calibri"/>
        </w:rPr>
        <w:t>,</w:t>
      </w:r>
      <w:r w:rsidRPr="00B71258">
        <w:rPr>
          <w:rFonts w:ascii="Calibri" w:hAnsi="Calibri"/>
        </w:rPr>
        <w:t xml:space="preserve"> κατά τη σύνταξη του παρόντος</w:t>
      </w:r>
      <w:r>
        <w:rPr>
          <w:rFonts w:ascii="Calibri" w:hAnsi="Calibri"/>
        </w:rPr>
        <w:t>,</w:t>
      </w:r>
      <w:r w:rsidRPr="00B71258">
        <w:rPr>
          <w:rFonts w:ascii="Calibri" w:hAnsi="Calibri"/>
        </w:rPr>
        <w:t xml:space="preserve"> ήταν η 1</w:t>
      </w:r>
      <w:r w:rsidR="00287BE7">
        <w:rPr>
          <w:rFonts w:ascii="Calibri" w:hAnsi="Calibri"/>
        </w:rPr>
        <w:t>.</w:t>
      </w:r>
      <w:r>
        <w:rPr>
          <w:rFonts w:ascii="Calibri" w:hAnsi="Calibri"/>
        </w:rPr>
        <w:t>1</w:t>
      </w:r>
      <w:r w:rsidR="00287BE7">
        <w:rPr>
          <w:rFonts w:ascii="Calibri" w:hAnsi="Calibri"/>
        </w:rPr>
        <w:t>.</w:t>
      </w:r>
      <w:r>
        <w:rPr>
          <w:rFonts w:ascii="Calibri" w:hAnsi="Calibri"/>
        </w:rPr>
        <w:t>20</w:t>
      </w:r>
      <w:r w:rsidRPr="00B71258">
        <w:rPr>
          <w:rFonts w:ascii="Calibri" w:hAnsi="Calibri"/>
        </w:rPr>
        <w:t>23</w:t>
      </w:r>
      <w:r>
        <w:rPr>
          <w:rFonts w:ascii="Calibri" w:hAnsi="Calibri"/>
        </w:rPr>
        <w:t>.</w:t>
      </w:r>
      <w:r w:rsidRPr="00B71258">
        <w:rPr>
          <w:rFonts w:ascii="Calibri" w:hAnsi="Calibri"/>
        </w:rPr>
        <w:t xml:space="preserve"> Δόθηκε παράταση</w:t>
      </w:r>
      <w:r>
        <w:rPr>
          <w:rFonts w:ascii="Calibri" w:hAnsi="Calibri"/>
        </w:rPr>
        <w:t>,</w:t>
      </w:r>
      <w:r w:rsidRPr="00B71258">
        <w:rPr>
          <w:rFonts w:ascii="Calibri" w:hAnsi="Calibri"/>
        </w:rPr>
        <w:t xml:space="preserve"> εξ όσων γνωρίζουμε</w:t>
      </w:r>
      <w:r>
        <w:rPr>
          <w:rFonts w:ascii="Calibri" w:hAnsi="Calibri"/>
        </w:rPr>
        <w:t>,</w:t>
      </w:r>
      <w:r w:rsidRPr="00B71258">
        <w:rPr>
          <w:rFonts w:ascii="Calibri" w:hAnsi="Calibri"/>
        </w:rPr>
        <w:t xml:space="preserve"> έως την 1</w:t>
      </w:r>
      <w:r w:rsidR="00287BE7">
        <w:rPr>
          <w:rFonts w:ascii="Calibri" w:hAnsi="Calibri"/>
        </w:rPr>
        <w:t>.1.</w:t>
      </w:r>
      <w:r w:rsidRPr="00B71258">
        <w:rPr>
          <w:rFonts w:ascii="Calibri" w:hAnsi="Calibri"/>
        </w:rPr>
        <w:t>2025</w:t>
      </w:r>
      <w:r>
        <w:rPr>
          <w:rFonts w:ascii="Calibri" w:hAnsi="Calibri"/>
        </w:rPr>
        <w:t>,</w:t>
      </w:r>
      <w:r w:rsidRPr="00B71258">
        <w:rPr>
          <w:rFonts w:ascii="Calibri" w:hAnsi="Calibri"/>
        </w:rPr>
        <w:t xml:space="preserve"> με </w:t>
      </w:r>
      <w:r>
        <w:rPr>
          <w:rFonts w:ascii="Calibri" w:hAnsi="Calibri"/>
        </w:rPr>
        <w:t>Τ</w:t>
      </w:r>
      <w:r w:rsidRPr="00B71258">
        <w:rPr>
          <w:rFonts w:ascii="Calibri" w:hAnsi="Calibri"/>
        </w:rPr>
        <w:t>ροπολογία στο ν</w:t>
      </w:r>
      <w:r>
        <w:rPr>
          <w:rFonts w:ascii="Calibri" w:hAnsi="Calibri"/>
        </w:rPr>
        <w:t>.4964/</w:t>
      </w:r>
      <w:r w:rsidRPr="00B71258">
        <w:rPr>
          <w:rFonts w:ascii="Calibri" w:hAnsi="Calibri"/>
        </w:rPr>
        <w:t>2002</w:t>
      </w:r>
      <w:r>
        <w:rPr>
          <w:rFonts w:ascii="Calibri" w:hAnsi="Calibri"/>
        </w:rPr>
        <w:t>.</w:t>
      </w:r>
      <w:r w:rsidRPr="00B71258">
        <w:rPr>
          <w:rFonts w:ascii="Calibri" w:hAnsi="Calibri"/>
        </w:rPr>
        <w:t xml:space="preserve"> Κάτι ανάλογο</w:t>
      </w:r>
      <w:r>
        <w:rPr>
          <w:rFonts w:ascii="Calibri" w:hAnsi="Calibri"/>
        </w:rPr>
        <w:t>,</w:t>
      </w:r>
      <w:r w:rsidRPr="00B71258">
        <w:rPr>
          <w:rFonts w:ascii="Calibri" w:hAnsi="Calibri"/>
        </w:rPr>
        <w:t xml:space="preserve"> νομίζω</w:t>
      </w:r>
      <w:r>
        <w:rPr>
          <w:rFonts w:ascii="Calibri" w:hAnsi="Calibri"/>
        </w:rPr>
        <w:t>,</w:t>
      </w:r>
      <w:r w:rsidRPr="00B71258">
        <w:rPr>
          <w:rFonts w:ascii="Calibri" w:hAnsi="Calibri"/>
        </w:rPr>
        <w:t xml:space="preserve"> είπατε και </w:t>
      </w:r>
      <w:r>
        <w:rPr>
          <w:rFonts w:ascii="Calibri" w:hAnsi="Calibri"/>
        </w:rPr>
        <w:t>εσείς. Αν</w:t>
      </w:r>
      <w:r w:rsidRPr="00B71258">
        <w:rPr>
          <w:rFonts w:ascii="Calibri" w:hAnsi="Calibri"/>
        </w:rPr>
        <w:t xml:space="preserve"> θέλετε</w:t>
      </w:r>
      <w:r>
        <w:rPr>
          <w:rFonts w:ascii="Calibri" w:hAnsi="Calibri"/>
        </w:rPr>
        <w:t>, μου λέτε</w:t>
      </w:r>
      <w:r w:rsidRPr="00B71258">
        <w:rPr>
          <w:rFonts w:ascii="Calibri" w:hAnsi="Calibri"/>
        </w:rPr>
        <w:t xml:space="preserve"> ακριβώς</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 xml:space="preserve">Η </w:t>
      </w:r>
      <w:r w:rsidRPr="00B71258">
        <w:rPr>
          <w:rFonts w:ascii="Calibri" w:hAnsi="Calibri"/>
        </w:rPr>
        <w:t>διαδικασία</w:t>
      </w:r>
      <w:r>
        <w:rPr>
          <w:rFonts w:ascii="Calibri" w:hAnsi="Calibri"/>
        </w:rPr>
        <w:t>,</w:t>
      </w:r>
      <w:r w:rsidRPr="00B71258">
        <w:rPr>
          <w:rFonts w:ascii="Calibri" w:hAnsi="Calibri"/>
        </w:rPr>
        <w:t xml:space="preserve"> όσον αφορά </w:t>
      </w:r>
      <w:r>
        <w:rPr>
          <w:rFonts w:ascii="Calibri" w:hAnsi="Calibri"/>
        </w:rPr>
        <w:t>σ</w:t>
      </w:r>
      <w:r w:rsidRPr="00B71258">
        <w:rPr>
          <w:rFonts w:ascii="Calibri" w:hAnsi="Calibri"/>
        </w:rPr>
        <w:t>το λογιστικό</w:t>
      </w:r>
      <w:r>
        <w:rPr>
          <w:rFonts w:ascii="Calibri" w:hAnsi="Calibri"/>
        </w:rPr>
        <w:t>,</w:t>
      </w:r>
      <w:r w:rsidRPr="00B71258">
        <w:rPr>
          <w:rFonts w:ascii="Calibri" w:hAnsi="Calibri"/>
        </w:rPr>
        <w:t xml:space="preserve"> καθώς </w:t>
      </w:r>
      <w:r>
        <w:rPr>
          <w:rFonts w:ascii="Calibri" w:hAnsi="Calibri"/>
        </w:rPr>
        <w:t>και</w:t>
      </w:r>
      <w:r w:rsidRPr="00B71258">
        <w:rPr>
          <w:rFonts w:ascii="Calibri" w:hAnsi="Calibri"/>
        </w:rPr>
        <w:t xml:space="preserve"> την αποτίμηση των συμμετοχών και των παγίων του δημοσίου</w:t>
      </w:r>
      <w:r>
        <w:rPr>
          <w:rFonts w:ascii="Calibri" w:hAnsi="Calibri"/>
        </w:rPr>
        <w:t>,</w:t>
      </w:r>
      <w:r w:rsidRPr="00B71258">
        <w:rPr>
          <w:rFonts w:ascii="Calibri" w:hAnsi="Calibri"/>
        </w:rPr>
        <w:t xml:space="preserve"> </w:t>
      </w:r>
      <w:r>
        <w:rPr>
          <w:rFonts w:ascii="Calibri" w:hAnsi="Calibri"/>
        </w:rPr>
        <w:t>όμως, πρέπει να ολοκληρωθεί άμεσα. Τ</w:t>
      </w:r>
      <w:r w:rsidRPr="00B71258">
        <w:rPr>
          <w:rFonts w:ascii="Calibri" w:hAnsi="Calibri"/>
        </w:rPr>
        <w:t>ο λέμε από την αρχή</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 xml:space="preserve">Όσον </w:t>
      </w:r>
      <w:r w:rsidRPr="00B71258">
        <w:rPr>
          <w:rFonts w:ascii="Calibri" w:hAnsi="Calibri"/>
        </w:rPr>
        <w:t xml:space="preserve">αφορά </w:t>
      </w:r>
      <w:r>
        <w:rPr>
          <w:rFonts w:ascii="Calibri" w:hAnsi="Calibri"/>
        </w:rPr>
        <w:t>σ</w:t>
      </w:r>
      <w:r w:rsidRPr="00B71258">
        <w:rPr>
          <w:rFonts w:ascii="Calibri" w:hAnsi="Calibri"/>
        </w:rPr>
        <w:t xml:space="preserve">το </w:t>
      </w:r>
      <w:r>
        <w:rPr>
          <w:rFonts w:ascii="Calibri" w:hAnsi="Calibri"/>
        </w:rPr>
        <w:t>Υ</w:t>
      </w:r>
      <w:r w:rsidRPr="00B71258">
        <w:rPr>
          <w:rFonts w:ascii="Calibri" w:hAnsi="Calibri"/>
        </w:rPr>
        <w:t>περταμείο των ξένων</w:t>
      </w:r>
      <w:r>
        <w:rPr>
          <w:rFonts w:ascii="Calibri" w:hAnsi="Calibri"/>
        </w:rPr>
        <w:t>,</w:t>
      </w:r>
      <w:r w:rsidRPr="00B71258">
        <w:rPr>
          <w:rFonts w:ascii="Calibri" w:hAnsi="Calibri"/>
        </w:rPr>
        <w:t xml:space="preserve"> δεν ανήκει σε εμάς</w:t>
      </w:r>
      <w:r>
        <w:rPr>
          <w:rFonts w:ascii="Calibri" w:hAnsi="Calibri"/>
        </w:rPr>
        <w:t>.</w:t>
      </w:r>
      <w:r w:rsidRPr="00B71258">
        <w:rPr>
          <w:rFonts w:ascii="Calibri" w:hAnsi="Calibri"/>
        </w:rPr>
        <w:t xml:space="preserve"> </w:t>
      </w:r>
      <w:r>
        <w:rPr>
          <w:rFonts w:ascii="Calibri" w:hAnsi="Calibri"/>
        </w:rPr>
        <w:t>Έπ</w:t>
      </w:r>
      <w:r w:rsidRPr="00B71258">
        <w:rPr>
          <w:rFonts w:ascii="Calibri" w:hAnsi="Calibri"/>
        </w:rPr>
        <w:t>ρεπε να είχε ήδη γίνει</w:t>
      </w:r>
      <w:r>
        <w:rPr>
          <w:rFonts w:ascii="Calibri" w:hAnsi="Calibri"/>
        </w:rPr>
        <w:t>,</w:t>
      </w:r>
      <w:r w:rsidRPr="00B71258">
        <w:rPr>
          <w:rFonts w:ascii="Calibri" w:hAnsi="Calibri"/>
        </w:rPr>
        <w:t xml:space="preserve"> αφού είναι εκτός δημοσίου και ελέγχεται από διεθνείς ελεγκτικές</w:t>
      </w:r>
      <w:r>
        <w:rPr>
          <w:rFonts w:ascii="Calibri" w:hAnsi="Calibri"/>
        </w:rPr>
        <w:t>.</w:t>
      </w:r>
      <w:r w:rsidRPr="00B71258">
        <w:rPr>
          <w:rFonts w:ascii="Calibri" w:hAnsi="Calibri"/>
        </w:rPr>
        <w:t xml:space="preserve"> Δεν μπορεί να έχουμε μεταφέρει </w:t>
      </w:r>
      <w:r>
        <w:rPr>
          <w:rFonts w:ascii="Calibri" w:hAnsi="Calibri"/>
        </w:rPr>
        <w:t xml:space="preserve">εκεί </w:t>
      </w:r>
      <w:r w:rsidRPr="00B71258">
        <w:rPr>
          <w:rFonts w:ascii="Calibri" w:hAnsi="Calibri"/>
        </w:rPr>
        <w:t xml:space="preserve">τα πάγια </w:t>
      </w:r>
      <w:r>
        <w:rPr>
          <w:rFonts w:ascii="Calibri" w:hAnsi="Calibri"/>
        </w:rPr>
        <w:t>μας,</w:t>
      </w:r>
      <w:r w:rsidRPr="00B71258">
        <w:rPr>
          <w:rFonts w:ascii="Calibri" w:hAnsi="Calibri"/>
        </w:rPr>
        <w:t xml:space="preserve"> όλα μας τα περιουσιακά στοιχεία</w:t>
      </w:r>
      <w:r>
        <w:rPr>
          <w:rFonts w:ascii="Calibri" w:hAnsi="Calibri"/>
        </w:rPr>
        <w:t>,</w:t>
      </w:r>
      <w:r w:rsidRPr="00B71258">
        <w:rPr>
          <w:rFonts w:ascii="Calibri" w:hAnsi="Calibri"/>
        </w:rPr>
        <w:t xml:space="preserve"> χωρίς καμία εκτίμηση</w:t>
      </w:r>
      <w:r>
        <w:rPr>
          <w:rFonts w:ascii="Calibri" w:hAnsi="Calibri"/>
        </w:rPr>
        <w:t>.</w:t>
      </w:r>
      <w:r w:rsidRPr="00B71258">
        <w:rPr>
          <w:rFonts w:ascii="Calibri" w:hAnsi="Calibri"/>
        </w:rPr>
        <w:t xml:space="preserve"> </w:t>
      </w:r>
    </w:p>
    <w:p w:rsidR="007C0EDC" w:rsidRDefault="007C0EDC" w:rsidP="007E3B9B">
      <w:pPr>
        <w:spacing w:line="276" w:lineRule="auto"/>
        <w:ind w:firstLine="720"/>
        <w:jc w:val="both"/>
        <w:rPr>
          <w:rFonts w:ascii="Calibri" w:hAnsi="Calibri"/>
        </w:rPr>
      </w:pPr>
      <w:r w:rsidRPr="00B71258">
        <w:rPr>
          <w:rFonts w:ascii="Calibri" w:hAnsi="Calibri"/>
        </w:rPr>
        <w:t>Η πρώτη μας παρατήρηση</w:t>
      </w:r>
      <w:r>
        <w:rPr>
          <w:rFonts w:ascii="Calibri" w:hAnsi="Calibri"/>
        </w:rPr>
        <w:t>,</w:t>
      </w:r>
      <w:r w:rsidRPr="00B71258">
        <w:rPr>
          <w:rFonts w:ascii="Calibri" w:hAnsi="Calibri"/>
        </w:rPr>
        <w:t xml:space="preserve"> ξανά όπως κάθε χρόνο</w:t>
      </w:r>
      <w:r>
        <w:rPr>
          <w:rFonts w:ascii="Calibri" w:hAnsi="Calibri"/>
        </w:rPr>
        <w:t>,</w:t>
      </w:r>
      <w:r w:rsidRPr="00B71258">
        <w:rPr>
          <w:rFonts w:ascii="Calibri" w:hAnsi="Calibri"/>
        </w:rPr>
        <w:t xml:space="preserve"> είναι η αρνητική καθαρή θέση των πολιτών στα </w:t>
      </w:r>
      <w:r>
        <w:rPr>
          <w:rFonts w:ascii="Calibri" w:hAnsi="Calibri"/>
        </w:rPr>
        <w:t xml:space="preserve">πλην </w:t>
      </w:r>
      <w:r w:rsidRPr="00B71258">
        <w:rPr>
          <w:rFonts w:ascii="Calibri" w:hAnsi="Calibri"/>
        </w:rPr>
        <w:t>3</w:t>
      </w:r>
      <w:r w:rsidR="00287BE7">
        <w:rPr>
          <w:rFonts w:ascii="Calibri" w:hAnsi="Calibri"/>
        </w:rPr>
        <w:t>40 δις</w:t>
      </w:r>
      <w:r w:rsidRPr="00B71258">
        <w:rPr>
          <w:rFonts w:ascii="Calibri" w:hAnsi="Calibri"/>
        </w:rPr>
        <w:t xml:space="preserve"> </w:t>
      </w:r>
      <w:r>
        <w:rPr>
          <w:rFonts w:ascii="Calibri" w:hAnsi="Calibri"/>
        </w:rPr>
        <w:t>τ</w:t>
      </w:r>
      <w:r w:rsidRPr="00B71258">
        <w:rPr>
          <w:rFonts w:ascii="Calibri" w:hAnsi="Calibri"/>
        </w:rPr>
        <w:t>ο 2020</w:t>
      </w:r>
      <w:r>
        <w:rPr>
          <w:rFonts w:ascii="Calibri" w:hAnsi="Calibri"/>
        </w:rPr>
        <w:t xml:space="preserve">, </w:t>
      </w:r>
      <w:r w:rsidRPr="00B71258">
        <w:rPr>
          <w:rFonts w:ascii="Calibri" w:hAnsi="Calibri"/>
        </w:rPr>
        <w:t xml:space="preserve"> από </w:t>
      </w:r>
      <w:r>
        <w:rPr>
          <w:rFonts w:ascii="Calibri" w:hAnsi="Calibri"/>
        </w:rPr>
        <w:t xml:space="preserve">πλην </w:t>
      </w:r>
      <w:r w:rsidR="00287BE7">
        <w:rPr>
          <w:rFonts w:ascii="Calibri" w:hAnsi="Calibri"/>
        </w:rPr>
        <w:t>318 δις</w:t>
      </w:r>
      <w:r w:rsidRPr="00B71258">
        <w:rPr>
          <w:rFonts w:ascii="Calibri" w:hAnsi="Calibri"/>
        </w:rPr>
        <w:t xml:space="preserve"> το </w:t>
      </w:r>
      <w:r>
        <w:rPr>
          <w:rFonts w:ascii="Calibri" w:hAnsi="Calibri"/>
        </w:rPr>
        <w:t>20</w:t>
      </w:r>
      <w:r w:rsidRPr="00B71258">
        <w:rPr>
          <w:rFonts w:ascii="Calibri" w:hAnsi="Calibri"/>
        </w:rPr>
        <w:t>19 και πλ</w:t>
      </w:r>
      <w:r>
        <w:rPr>
          <w:rFonts w:ascii="Calibri" w:hAnsi="Calibri"/>
        </w:rPr>
        <w:t>ην</w:t>
      </w:r>
      <w:r w:rsidR="00287BE7">
        <w:rPr>
          <w:rFonts w:ascii="Calibri" w:hAnsi="Calibri"/>
        </w:rPr>
        <w:t xml:space="preserve"> 217 δις</w:t>
      </w:r>
      <w:r w:rsidRPr="00B71258">
        <w:rPr>
          <w:rFonts w:ascii="Calibri" w:hAnsi="Calibri"/>
        </w:rPr>
        <w:t xml:space="preserve"> το 2018</w:t>
      </w:r>
      <w:r>
        <w:rPr>
          <w:rFonts w:ascii="Calibri" w:hAnsi="Calibri"/>
        </w:rPr>
        <w:t>. Ε</w:t>
      </w:r>
      <w:r w:rsidRPr="00B71258">
        <w:rPr>
          <w:rFonts w:ascii="Calibri" w:hAnsi="Calibri"/>
        </w:rPr>
        <w:t>ίναι τεράστιες οι αποκλίσεις</w:t>
      </w:r>
      <w:r>
        <w:rPr>
          <w:rFonts w:ascii="Calibri" w:hAnsi="Calibri"/>
        </w:rPr>
        <w:t>. Α</w:t>
      </w:r>
      <w:r w:rsidRPr="00B71258">
        <w:rPr>
          <w:rFonts w:ascii="Calibri" w:hAnsi="Calibri"/>
        </w:rPr>
        <w:t>υτό και μόνο είναι αρκετό για να μην προσ</w:t>
      </w:r>
      <w:r>
        <w:rPr>
          <w:rFonts w:ascii="Calibri" w:hAnsi="Calibri"/>
        </w:rPr>
        <w:t>υπογράψουμε τον Α</w:t>
      </w:r>
      <w:r w:rsidRPr="00B71258">
        <w:rPr>
          <w:rFonts w:ascii="Calibri" w:hAnsi="Calibri"/>
        </w:rPr>
        <w:t>πολογισμό</w:t>
      </w:r>
      <w:r>
        <w:rPr>
          <w:rFonts w:ascii="Calibri" w:hAnsi="Calibri"/>
        </w:rPr>
        <w:t>,</w:t>
      </w:r>
      <w:r w:rsidRPr="00B71258">
        <w:rPr>
          <w:rFonts w:ascii="Calibri" w:hAnsi="Calibri"/>
        </w:rPr>
        <w:t xml:space="preserve"> εκτός</w:t>
      </w:r>
      <w:r>
        <w:rPr>
          <w:rFonts w:ascii="Calibri" w:hAnsi="Calibri"/>
        </w:rPr>
        <w:t xml:space="preserve"> το</w:t>
      </w:r>
      <w:r w:rsidRPr="00B71258">
        <w:rPr>
          <w:rFonts w:ascii="Calibri" w:hAnsi="Calibri"/>
        </w:rPr>
        <w:t xml:space="preserve"> ότι υπάρχουν θέματα με κάποιες εγγραφές στις απαιτήσεις και τις συμμετοχές</w:t>
      </w:r>
      <w:r>
        <w:rPr>
          <w:rFonts w:ascii="Calibri" w:hAnsi="Calibri"/>
        </w:rPr>
        <w:t>.</w:t>
      </w:r>
      <w:r w:rsidRPr="00B71258">
        <w:rPr>
          <w:rFonts w:ascii="Calibri" w:hAnsi="Calibri"/>
        </w:rPr>
        <w:t xml:space="preserve"> </w:t>
      </w:r>
    </w:p>
    <w:p w:rsidR="007C0EDC" w:rsidRDefault="007C0EDC" w:rsidP="007E3B9B">
      <w:pPr>
        <w:spacing w:line="276" w:lineRule="auto"/>
        <w:ind w:firstLine="720"/>
        <w:jc w:val="both"/>
        <w:rPr>
          <w:rFonts w:ascii="Calibri" w:hAnsi="Calibri"/>
        </w:rPr>
      </w:pPr>
      <w:r w:rsidRPr="00B71258">
        <w:rPr>
          <w:rFonts w:ascii="Calibri" w:hAnsi="Calibri"/>
        </w:rPr>
        <w:lastRenderedPageBreak/>
        <w:t>Η καθαρή χρήση επιβαρύνθηκε με 22,4 δισ</w:t>
      </w:r>
      <w:r>
        <w:rPr>
          <w:rFonts w:ascii="Calibri" w:hAnsi="Calibri"/>
        </w:rPr>
        <w:t>. ε</w:t>
      </w:r>
      <w:r w:rsidRPr="00B71258">
        <w:rPr>
          <w:rFonts w:ascii="Calibri" w:hAnsi="Calibri"/>
        </w:rPr>
        <w:t>υρώ</w:t>
      </w:r>
      <w:r>
        <w:rPr>
          <w:rFonts w:ascii="Calibri" w:hAnsi="Calibri"/>
        </w:rPr>
        <w:t>, δηλαδή όσο περίπου το έλλειμμα των 22,</w:t>
      </w:r>
      <w:r w:rsidR="00287BE7">
        <w:rPr>
          <w:rFonts w:ascii="Calibri" w:hAnsi="Calibri"/>
        </w:rPr>
        <w:t>59 δις</w:t>
      </w:r>
      <w:r w:rsidRPr="00B71258">
        <w:rPr>
          <w:rFonts w:ascii="Calibri" w:hAnsi="Calibri"/>
        </w:rPr>
        <w:t xml:space="preserve"> </w:t>
      </w:r>
      <w:r>
        <w:rPr>
          <w:rFonts w:ascii="Calibri" w:hAnsi="Calibri"/>
        </w:rPr>
        <w:t xml:space="preserve">–υπάρχει μια </w:t>
      </w:r>
      <w:r w:rsidRPr="00B71258">
        <w:rPr>
          <w:rFonts w:ascii="Calibri" w:hAnsi="Calibri"/>
        </w:rPr>
        <w:t>πολύ μικρή διαφορά</w:t>
      </w:r>
      <w:r>
        <w:rPr>
          <w:rFonts w:ascii="Calibri" w:hAnsi="Calibri"/>
        </w:rPr>
        <w:t>. Τ</w:t>
      </w:r>
      <w:r w:rsidRPr="00B71258">
        <w:rPr>
          <w:rFonts w:ascii="Calibri" w:hAnsi="Calibri"/>
        </w:rPr>
        <w:t>ο χρέος αυξήθηκε κατά 17,8</w:t>
      </w:r>
      <w:r>
        <w:rPr>
          <w:rFonts w:ascii="Calibri" w:hAnsi="Calibri"/>
        </w:rPr>
        <w:t xml:space="preserve"> </w:t>
      </w:r>
      <w:r w:rsidR="00287BE7">
        <w:rPr>
          <w:rFonts w:ascii="Calibri" w:hAnsi="Calibri"/>
        </w:rPr>
        <w:t>δις</w:t>
      </w:r>
      <w:r>
        <w:rPr>
          <w:rFonts w:ascii="Calibri" w:hAnsi="Calibri"/>
        </w:rPr>
        <w:t xml:space="preserve"> -στα</w:t>
      </w:r>
      <w:r w:rsidRPr="00B71258">
        <w:rPr>
          <w:rFonts w:ascii="Calibri" w:hAnsi="Calibri"/>
        </w:rPr>
        <w:t xml:space="preserve"> </w:t>
      </w:r>
      <w:r>
        <w:rPr>
          <w:rFonts w:ascii="Calibri" w:hAnsi="Calibri"/>
        </w:rPr>
        <w:t>374</w:t>
      </w:r>
      <w:r w:rsidR="00287BE7">
        <w:rPr>
          <w:rFonts w:ascii="Calibri" w:hAnsi="Calibri"/>
        </w:rPr>
        <w:t>,1 δις</w:t>
      </w:r>
      <w:r>
        <w:rPr>
          <w:rFonts w:ascii="Calibri" w:hAnsi="Calibri"/>
        </w:rPr>
        <w:t xml:space="preserve"> α</w:t>
      </w:r>
      <w:r w:rsidR="00287BE7">
        <w:rPr>
          <w:rFonts w:ascii="Calibri" w:hAnsi="Calibri"/>
        </w:rPr>
        <w:t>πό 356 δις</w:t>
      </w:r>
      <w:r>
        <w:rPr>
          <w:rFonts w:ascii="Calibri" w:hAnsi="Calibri"/>
        </w:rPr>
        <w:t xml:space="preserve"> τ</w:t>
      </w:r>
      <w:r w:rsidRPr="00B71258">
        <w:rPr>
          <w:rFonts w:ascii="Calibri" w:hAnsi="Calibri"/>
        </w:rPr>
        <w:t>ο 2019</w:t>
      </w:r>
      <w:r>
        <w:rPr>
          <w:rFonts w:ascii="Calibri" w:hAnsi="Calibri"/>
        </w:rPr>
        <w:t xml:space="preserve">. Δηλαδή, </w:t>
      </w:r>
      <w:r w:rsidRPr="00B71258">
        <w:rPr>
          <w:rFonts w:ascii="Calibri" w:hAnsi="Calibri"/>
        </w:rPr>
        <w:t>λιγότερο</w:t>
      </w:r>
      <w:r>
        <w:rPr>
          <w:rFonts w:ascii="Calibri" w:hAnsi="Calibri"/>
        </w:rPr>
        <w:t>,</w:t>
      </w:r>
      <w:r w:rsidRPr="00B71258">
        <w:rPr>
          <w:rFonts w:ascii="Calibri" w:hAnsi="Calibri"/>
        </w:rPr>
        <w:t xml:space="preserve"> επειδή</w:t>
      </w:r>
      <w:r>
        <w:rPr>
          <w:rFonts w:ascii="Calibri" w:hAnsi="Calibri"/>
        </w:rPr>
        <w:t>,</w:t>
      </w:r>
      <w:r w:rsidRPr="00B71258">
        <w:rPr>
          <w:rFonts w:ascii="Calibri" w:hAnsi="Calibri"/>
        </w:rPr>
        <w:t xml:space="preserve"> προφανώς</w:t>
      </w:r>
      <w:r>
        <w:rPr>
          <w:rFonts w:ascii="Calibri" w:hAnsi="Calibri"/>
        </w:rPr>
        <w:t>,</w:t>
      </w:r>
      <w:r w:rsidRPr="00B71258">
        <w:rPr>
          <w:rFonts w:ascii="Calibri" w:hAnsi="Calibri"/>
        </w:rPr>
        <w:t xml:space="preserve"> χρησιμοποιήθηκαν διαθέσιμα</w:t>
      </w:r>
      <w:r>
        <w:rPr>
          <w:rFonts w:ascii="Calibri" w:hAnsi="Calibri"/>
        </w:rPr>
        <w:t>,</w:t>
      </w:r>
      <w:r w:rsidRPr="00B71258">
        <w:rPr>
          <w:rFonts w:ascii="Calibri" w:hAnsi="Calibri"/>
        </w:rPr>
        <w:t xml:space="preserve"> χωρίς την πα</w:t>
      </w:r>
      <w:r>
        <w:rPr>
          <w:rFonts w:ascii="Calibri" w:hAnsi="Calibri"/>
        </w:rPr>
        <w:t>ραμικρή δημιουργία πλούτου στο Ε</w:t>
      </w:r>
      <w:r w:rsidRPr="00B71258">
        <w:rPr>
          <w:rFonts w:ascii="Calibri" w:hAnsi="Calibri"/>
        </w:rPr>
        <w:t>νεργητικό</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 xml:space="preserve">Το </w:t>
      </w:r>
      <w:r w:rsidRPr="00B71258">
        <w:rPr>
          <w:rFonts w:ascii="Calibri" w:hAnsi="Calibri"/>
        </w:rPr>
        <w:t>έλλειμμα των 22</w:t>
      </w:r>
      <w:r>
        <w:rPr>
          <w:rFonts w:ascii="Calibri" w:hAnsi="Calibri"/>
        </w:rPr>
        <w:t>,</w:t>
      </w:r>
      <w:r w:rsidR="009851DD">
        <w:rPr>
          <w:rFonts w:ascii="Calibri" w:hAnsi="Calibri"/>
        </w:rPr>
        <w:t>59 δις έπεται αυτό των 5,4 δις</w:t>
      </w:r>
      <w:r w:rsidRPr="00B71258">
        <w:rPr>
          <w:rFonts w:ascii="Calibri" w:hAnsi="Calibri"/>
        </w:rPr>
        <w:t xml:space="preserve"> από τη χρήση του </w:t>
      </w:r>
      <w:r>
        <w:rPr>
          <w:rFonts w:ascii="Calibri" w:hAnsi="Calibri"/>
        </w:rPr>
        <w:t>2019 της Ν</w:t>
      </w:r>
      <w:r w:rsidRPr="00B71258">
        <w:rPr>
          <w:rFonts w:ascii="Calibri" w:hAnsi="Calibri"/>
        </w:rPr>
        <w:t xml:space="preserve">έας </w:t>
      </w:r>
      <w:r>
        <w:rPr>
          <w:rFonts w:ascii="Calibri" w:hAnsi="Calibri"/>
        </w:rPr>
        <w:t>Δ</w:t>
      </w:r>
      <w:r w:rsidRPr="00B71258">
        <w:rPr>
          <w:rFonts w:ascii="Calibri" w:hAnsi="Calibri"/>
        </w:rPr>
        <w:t>ημοκρατίας</w:t>
      </w:r>
      <w:r>
        <w:rPr>
          <w:rFonts w:ascii="Calibri" w:hAnsi="Calibri"/>
        </w:rPr>
        <w:t>,</w:t>
      </w:r>
      <w:r w:rsidRPr="00B71258">
        <w:rPr>
          <w:rFonts w:ascii="Calibri" w:hAnsi="Calibri"/>
        </w:rPr>
        <w:t xml:space="preserve"> όπου δεν υπήρχε πανδημία και </w:t>
      </w:r>
      <w:r>
        <w:rPr>
          <w:rFonts w:ascii="Calibri" w:hAnsi="Calibri"/>
        </w:rPr>
        <w:t>είχε</w:t>
      </w:r>
      <w:r w:rsidRPr="00B71258">
        <w:rPr>
          <w:rFonts w:ascii="Calibri" w:hAnsi="Calibri"/>
        </w:rPr>
        <w:t xml:space="preserve"> ήδη ξεκινήσει η επιβράδυνση της οικονομίας μας</w:t>
      </w:r>
      <w:r>
        <w:rPr>
          <w:rFonts w:ascii="Calibri" w:hAnsi="Calibri"/>
        </w:rPr>
        <w:t>.</w:t>
      </w:r>
      <w:r w:rsidRPr="00B71258">
        <w:rPr>
          <w:rFonts w:ascii="Calibri" w:hAnsi="Calibri"/>
        </w:rPr>
        <w:t xml:space="preserve"> </w:t>
      </w:r>
    </w:p>
    <w:p w:rsidR="007C0EDC" w:rsidRDefault="007C0EDC" w:rsidP="007E3B9B">
      <w:pPr>
        <w:spacing w:line="276" w:lineRule="auto"/>
        <w:ind w:firstLine="720"/>
        <w:jc w:val="both"/>
        <w:rPr>
          <w:rFonts w:ascii="Calibri" w:hAnsi="Calibri"/>
        </w:rPr>
      </w:pPr>
      <w:r w:rsidRPr="00B71258">
        <w:rPr>
          <w:rFonts w:ascii="Calibri" w:hAnsi="Calibri"/>
        </w:rPr>
        <w:t>Από την επισκόπηση</w:t>
      </w:r>
      <w:r>
        <w:rPr>
          <w:rFonts w:ascii="Calibri" w:hAnsi="Calibri"/>
        </w:rPr>
        <w:t>,</w:t>
      </w:r>
      <w:r w:rsidRPr="00B71258">
        <w:rPr>
          <w:rFonts w:ascii="Calibri" w:hAnsi="Calibri"/>
        </w:rPr>
        <w:t xml:space="preserve"> πάντως</w:t>
      </w:r>
      <w:r>
        <w:rPr>
          <w:rFonts w:ascii="Calibri" w:hAnsi="Calibri"/>
        </w:rPr>
        <w:t>, των οικονομικών Κ</w:t>
      </w:r>
      <w:r w:rsidRPr="00B71258">
        <w:rPr>
          <w:rFonts w:ascii="Calibri" w:hAnsi="Calibri"/>
        </w:rPr>
        <w:t>αταστάσεων των ετών 2011 έως 2018</w:t>
      </w:r>
      <w:r>
        <w:rPr>
          <w:rFonts w:ascii="Calibri" w:hAnsi="Calibri"/>
        </w:rPr>
        <w:t xml:space="preserve">, που </w:t>
      </w:r>
      <w:r w:rsidRPr="00B71258">
        <w:rPr>
          <w:rFonts w:ascii="Calibri" w:hAnsi="Calibri"/>
        </w:rPr>
        <w:t>έχετε</w:t>
      </w:r>
      <w:r>
        <w:rPr>
          <w:rFonts w:ascii="Calibri" w:hAnsi="Calibri"/>
        </w:rPr>
        <w:t>,</w:t>
      </w:r>
      <w:r w:rsidRPr="00B71258">
        <w:rPr>
          <w:rFonts w:ascii="Calibri" w:hAnsi="Calibri"/>
        </w:rPr>
        <w:t xml:space="preserve"> φαίνεται η εξέλιξη όλων των μεγεθών</w:t>
      </w:r>
      <w:r>
        <w:rPr>
          <w:rFonts w:ascii="Calibri" w:hAnsi="Calibri"/>
        </w:rPr>
        <w:t>. Ο</w:t>
      </w:r>
      <w:r w:rsidRPr="00B71258">
        <w:rPr>
          <w:rFonts w:ascii="Calibri" w:hAnsi="Calibri"/>
        </w:rPr>
        <w:t>ι περισσότερες μνημονιακές χρήσεις ήταν ελλειμματικές και σε μεγαλύτερο βαθμό αυτές</w:t>
      </w:r>
      <w:r>
        <w:rPr>
          <w:rFonts w:ascii="Calibri" w:hAnsi="Calibri"/>
        </w:rPr>
        <w:t xml:space="preserve"> των κυβερνήσεων </w:t>
      </w:r>
      <w:r w:rsidRPr="00B71258">
        <w:rPr>
          <w:rFonts w:ascii="Calibri" w:hAnsi="Calibri"/>
        </w:rPr>
        <w:t xml:space="preserve">που συμμετείχε η </w:t>
      </w:r>
      <w:r>
        <w:rPr>
          <w:rFonts w:ascii="Calibri" w:hAnsi="Calibri"/>
        </w:rPr>
        <w:t>Νέα Δ</w:t>
      </w:r>
      <w:r w:rsidRPr="00B71258">
        <w:rPr>
          <w:rFonts w:ascii="Calibri" w:hAnsi="Calibri"/>
        </w:rPr>
        <w:t xml:space="preserve">ημοκρατία </w:t>
      </w:r>
      <w:r>
        <w:rPr>
          <w:rFonts w:ascii="Calibri" w:hAnsi="Calibri"/>
        </w:rPr>
        <w:t>-</w:t>
      </w:r>
      <w:r w:rsidRPr="00B71258">
        <w:rPr>
          <w:rFonts w:ascii="Calibri" w:hAnsi="Calibri"/>
        </w:rPr>
        <w:t>δυστυχώς</w:t>
      </w:r>
      <w:r>
        <w:rPr>
          <w:rFonts w:ascii="Calibri" w:hAnsi="Calibri"/>
        </w:rPr>
        <w:t>.</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Οι ερωτήσεις</w:t>
      </w:r>
      <w:r w:rsidRPr="0062479E">
        <w:rPr>
          <w:rFonts w:ascii="Calibri" w:eastAsia="Calibri" w:hAnsi="Calibri" w:cs="Arial"/>
          <w:bCs/>
        </w:rPr>
        <w:t xml:space="preserve"> μας προς εσάς είναι οι εξής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Πρώτον</w:t>
      </w:r>
      <w:r>
        <w:rPr>
          <w:rFonts w:ascii="Calibri" w:eastAsia="Calibri" w:hAnsi="Calibri" w:cs="Arial"/>
          <w:bCs/>
        </w:rPr>
        <w:t>,</w:t>
      </w:r>
      <w:r w:rsidRPr="0062479E">
        <w:rPr>
          <w:rFonts w:ascii="Calibri" w:eastAsia="Calibri" w:hAnsi="Calibri" w:cs="Arial"/>
          <w:bCs/>
        </w:rPr>
        <w:t xml:space="preserve"> έχει διενεργήσει απογραφή το Ελεγκτικό Συνέδριο σχετικά με το πού ακριβώς πήγ</w:t>
      </w:r>
      <w:r>
        <w:rPr>
          <w:rFonts w:ascii="Calibri" w:eastAsia="Calibri" w:hAnsi="Calibri" w:cs="Arial"/>
          <w:bCs/>
        </w:rPr>
        <w:t>αν τα ποσά της πανδημίας το 2020</w:t>
      </w:r>
      <w:r w:rsidRPr="0062479E">
        <w:rPr>
          <w:rFonts w:ascii="Calibri" w:eastAsia="Calibri" w:hAnsi="Calibri" w:cs="Arial"/>
          <w:bCs/>
        </w:rPr>
        <w:t xml:space="preserve"> </w:t>
      </w:r>
      <w:r>
        <w:rPr>
          <w:rFonts w:ascii="Calibri" w:eastAsia="Calibri" w:hAnsi="Calibri" w:cs="Arial"/>
          <w:bCs/>
        </w:rPr>
        <w:t xml:space="preserve">τα </w:t>
      </w:r>
      <w:r w:rsidRPr="0062479E">
        <w:rPr>
          <w:rFonts w:ascii="Calibri" w:eastAsia="Calibri" w:hAnsi="Calibri" w:cs="Arial"/>
          <w:bCs/>
        </w:rPr>
        <w:t>1</w:t>
      </w:r>
      <w:r>
        <w:rPr>
          <w:rFonts w:ascii="Calibri" w:eastAsia="Calibri" w:hAnsi="Calibri" w:cs="Arial"/>
          <w:bCs/>
        </w:rPr>
        <w:t>2</w:t>
      </w:r>
      <w:r w:rsidRPr="0062479E">
        <w:rPr>
          <w:rFonts w:ascii="Calibri" w:eastAsia="Calibri" w:hAnsi="Calibri" w:cs="Arial"/>
          <w:bCs/>
        </w:rPr>
        <w:t>,8 δι</w:t>
      </w:r>
      <w:r>
        <w:rPr>
          <w:rFonts w:ascii="Calibri" w:eastAsia="Calibri" w:hAnsi="Calibri" w:cs="Arial"/>
          <w:bCs/>
        </w:rPr>
        <w:t>ς,</w:t>
      </w:r>
      <w:r w:rsidRPr="0062479E">
        <w:rPr>
          <w:rFonts w:ascii="Calibri" w:eastAsia="Calibri" w:hAnsi="Calibri" w:cs="Arial"/>
          <w:bCs/>
        </w:rPr>
        <w:t xml:space="preserve"> </w:t>
      </w:r>
      <w:r>
        <w:rPr>
          <w:rFonts w:ascii="Calibri" w:eastAsia="Calibri" w:hAnsi="Calibri" w:cs="Arial"/>
          <w:bCs/>
        </w:rPr>
        <w:t>σ</w:t>
      </w:r>
      <w:r w:rsidRPr="0062479E">
        <w:rPr>
          <w:rFonts w:ascii="Calibri" w:eastAsia="Calibri" w:hAnsi="Calibri" w:cs="Arial"/>
          <w:bCs/>
        </w:rPr>
        <w:t>ε ποιους και με τι διαδικασίες για απευθείας αναθέσεις για παράδειγμα ή με οποιαδήποτε άλλη</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Δεύτερον</w:t>
      </w:r>
      <w:r>
        <w:rPr>
          <w:rFonts w:ascii="Calibri" w:eastAsia="Calibri" w:hAnsi="Calibri" w:cs="Arial"/>
          <w:bCs/>
        </w:rPr>
        <w:t>,</w:t>
      </w:r>
      <w:r w:rsidRPr="0062479E">
        <w:rPr>
          <w:rFonts w:ascii="Calibri" w:eastAsia="Calibri" w:hAnsi="Calibri" w:cs="Arial"/>
          <w:bCs/>
        </w:rPr>
        <w:t xml:space="preserve"> γιατί διαγράφηκαν όλες οι ληξιπρόθεσμες απαιτήσεις 110 δις όταν ένα μικρότερο μέρος είναι ανεπί</w:t>
      </w:r>
      <w:r>
        <w:rPr>
          <w:rFonts w:ascii="Calibri" w:eastAsia="Calibri" w:hAnsi="Calibri" w:cs="Arial"/>
          <w:bCs/>
        </w:rPr>
        <w:t>δεκ</w:t>
      </w:r>
      <w:r w:rsidRPr="0062479E">
        <w:rPr>
          <w:rFonts w:ascii="Calibri" w:eastAsia="Calibri" w:hAnsi="Calibri" w:cs="Arial"/>
          <w:bCs/>
        </w:rPr>
        <w:t>το</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Κατά</w:t>
      </w:r>
      <w:r>
        <w:rPr>
          <w:rFonts w:ascii="Calibri" w:eastAsia="Calibri" w:hAnsi="Calibri" w:cs="Arial"/>
          <w:bCs/>
        </w:rPr>
        <w:t xml:space="preserve"> </w:t>
      </w:r>
      <w:r w:rsidRPr="0062479E">
        <w:rPr>
          <w:rFonts w:ascii="Calibri" w:eastAsia="Calibri" w:hAnsi="Calibri" w:cs="Arial"/>
          <w:bCs/>
        </w:rPr>
        <w:t xml:space="preserve">την άποψή </w:t>
      </w:r>
      <w:r>
        <w:rPr>
          <w:rFonts w:ascii="Calibri" w:eastAsia="Calibri" w:hAnsi="Calibri" w:cs="Arial"/>
          <w:bCs/>
        </w:rPr>
        <w:t>μας</w:t>
      </w:r>
      <w:r w:rsidRPr="0062479E">
        <w:rPr>
          <w:rFonts w:ascii="Calibri" w:eastAsia="Calibri" w:hAnsi="Calibri" w:cs="Arial"/>
          <w:bCs/>
        </w:rPr>
        <w:t xml:space="preserve"> ίσως περί 28 δις είναι ανεπί</w:t>
      </w:r>
      <w:r>
        <w:rPr>
          <w:rFonts w:ascii="Calibri" w:eastAsia="Calibri" w:hAnsi="Calibri" w:cs="Arial"/>
          <w:bCs/>
        </w:rPr>
        <w:t>δ</w:t>
      </w:r>
      <w:r w:rsidRPr="0062479E">
        <w:rPr>
          <w:rFonts w:ascii="Calibri" w:eastAsia="Calibri" w:hAnsi="Calibri" w:cs="Arial"/>
          <w:bCs/>
        </w:rPr>
        <w:t>ε</w:t>
      </w:r>
      <w:r>
        <w:rPr>
          <w:rFonts w:ascii="Calibri" w:eastAsia="Calibri" w:hAnsi="Calibri" w:cs="Arial"/>
          <w:bCs/>
        </w:rPr>
        <w:t>κ</w:t>
      </w:r>
      <w:r w:rsidRPr="0062479E">
        <w:rPr>
          <w:rFonts w:ascii="Calibri" w:eastAsia="Calibri" w:hAnsi="Calibri" w:cs="Arial"/>
          <w:bCs/>
        </w:rPr>
        <w:t>τα</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Είναι</w:t>
      </w:r>
      <w:r>
        <w:rPr>
          <w:rFonts w:ascii="Calibri" w:eastAsia="Calibri" w:hAnsi="Calibri" w:cs="Arial"/>
          <w:bCs/>
        </w:rPr>
        <w:t xml:space="preserve"> </w:t>
      </w:r>
      <w:r w:rsidRPr="0062479E">
        <w:rPr>
          <w:rFonts w:ascii="Calibri" w:eastAsia="Calibri" w:hAnsi="Calibri" w:cs="Arial"/>
          <w:bCs/>
        </w:rPr>
        <w:t>θέμα διεθνών προτύπων ή ελληνικής νομοθεσίας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Τρίτον</w:t>
      </w:r>
      <w:r>
        <w:rPr>
          <w:rFonts w:ascii="Calibri" w:eastAsia="Calibri" w:hAnsi="Calibri" w:cs="Arial"/>
          <w:bCs/>
        </w:rPr>
        <w:t>,</w:t>
      </w:r>
      <w:r w:rsidRPr="0062479E">
        <w:rPr>
          <w:rFonts w:ascii="Calibri" w:eastAsia="Calibri" w:hAnsi="Calibri" w:cs="Arial"/>
          <w:bCs/>
        </w:rPr>
        <w:t xml:space="preserve"> πόσες τελικά είναι ανεπί</w:t>
      </w:r>
      <w:r>
        <w:rPr>
          <w:rFonts w:ascii="Calibri" w:eastAsia="Calibri" w:hAnsi="Calibri" w:cs="Arial"/>
          <w:bCs/>
        </w:rPr>
        <w:t>δ</w:t>
      </w:r>
      <w:r w:rsidRPr="0062479E">
        <w:rPr>
          <w:rFonts w:ascii="Calibri" w:eastAsia="Calibri" w:hAnsi="Calibri" w:cs="Arial"/>
          <w:bCs/>
        </w:rPr>
        <w:t>ε</w:t>
      </w:r>
      <w:r>
        <w:rPr>
          <w:rFonts w:ascii="Calibri" w:eastAsia="Calibri" w:hAnsi="Calibri" w:cs="Arial"/>
          <w:bCs/>
        </w:rPr>
        <w:t>κ</w:t>
      </w:r>
      <w:r w:rsidRPr="0062479E">
        <w:rPr>
          <w:rFonts w:ascii="Calibri" w:eastAsia="Calibri" w:hAnsi="Calibri" w:cs="Arial"/>
          <w:bCs/>
        </w:rPr>
        <w:t>τες εισπράξεις ληξιπρόθεσμες απαιτήσεις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Βλέπουμε</w:t>
      </w:r>
      <w:r w:rsidRPr="0062479E">
        <w:rPr>
          <w:rFonts w:ascii="Calibri" w:eastAsia="Calibri" w:hAnsi="Calibri" w:cs="Arial"/>
          <w:bCs/>
        </w:rPr>
        <w:t xml:space="preserve"> πολύ διαφορετικά στοιχεία</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Και</w:t>
      </w:r>
      <w:r>
        <w:rPr>
          <w:rFonts w:ascii="Calibri" w:eastAsia="Calibri" w:hAnsi="Calibri" w:cs="Arial"/>
          <w:bCs/>
        </w:rPr>
        <w:t xml:space="preserve"> </w:t>
      </w:r>
      <w:r w:rsidRPr="0062479E">
        <w:rPr>
          <w:rFonts w:ascii="Calibri" w:eastAsia="Calibri" w:hAnsi="Calibri" w:cs="Arial"/>
          <w:bCs/>
        </w:rPr>
        <w:t>πόσες οι λοιπές που έχουν μεν διαγραφεί</w:t>
      </w:r>
      <w:r>
        <w:rPr>
          <w:rFonts w:ascii="Calibri" w:eastAsia="Calibri" w:hAnsi="Calibri" w:cs="Arial"/>
          <w:bCs/>
        </w:rPr>
        <w:t>,</w:t>
      </w:r>
      <w:r w:rsidRPr="0062479E">
        <w:rPr>
          <w:rFonts w:ascii="Calibri" w:eastAsia="Calibri" w:hAnsi="Calibri" w:cs="Arial"/>
          <w:bCs/>
        </w:rPr>
        <w:t xml:space="preserve"> αλλά μπορεί και να εισπραχθούν</w:t>
      </w:r>
      <w:r>
        <w:rPr>
          <w:rFonts w:ascii="Calibri" w:eastAsia="Calibri" w:hAnsi="Calibri" w:cs="Arial"/>
          <w:bCs/>
        </w:rPr>
        <w:t>, α</w:t>
      </w:r>
      <w:r w:rsidR="009851DD">
        <w:rPr>
          <w:rFonts w:ascii="Calibri" w:eastAsia="Calibri" w:hAnsi="Calibri" w:cs="Arial"/>
          <w:bCs/>
        </w:rPr>
        <w:t>ν το καταλάβα</w:t>
      </w:r>
      <w:r w:rsidRPr="0062479E">
        <w:rPr>
          <w:rFonts w:ascii="Calibri" w:eastAsia="Calibri" w:hAnsi="Calibri" w:cs="Arial"/>
          <w:bCs/>
        </w:rPr>
        <w:t>με καλά</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Τέταρτον,</w:t>
      </w:r>
      <w:r w:rsidRPr="0062479E">
        <w:rPr>
          <w:rFonts w:ascii="Calibri" w:eastAsia="Calibri" w:hAnsi="Calibri" w:cs="Arial"/>
          <w:bCs/>
        </w:rPr>
        <w:t xml:space="preserve"> ποιο είναι το χρονοδιάγραμμα διεκδίκησης από το κράτος </w:t>
      </w:r>
      <w:r>
        <w:rPr>
          <w:rFonts w:ascii="Calibri" w:eastAsia="Calibri" w:hAnsi="Calibri" w:cs="Arial"/>
          <w:bCs/>
        </w:rPr>
        <w:t>όσον αφορά τις διαγραφείσε</w:t>
      </w:r>
      <w:r w:rsidRPr="0062479E">
        <w:rPr>
          <w:rFonts w:ascii="Calibri" w:eastAsia="Calibri" w:hAnsi="Calibri" w:cs="Arial"/>
          <w:bCs/>
        </w:rPr>
        <w:t>ς απαιτήσεις που δεν είναι ανεπί</w:t>
      </w:r>
      <w:r>
        <w:rPr>
          <w:rFonts w:ascii="Calibri" w:eastAsia="Calibri" w:hAnsi="Calibri" w:cs="Arial"/>
          <w:bCs/>
        </w:rPr>
        <w:t>δεκ</w:t>
      </w:r>
      <w:r w:rsidRPr="0062479E">
        <w:rPr>
          <w:rFonts w:ascii="Calibri" w:eastAsia="Calibri" w:hAnsi="Calibri" w:cs="Arial"/>
          <w:bCs/>
        </w:rPr>
        <w:t>τες και από ποιον θα διεκδικηθούν</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Από</w:t>
      </w:r>
      <w:r>
        <w:rPr>
          <w:rFonts w:ascii="Calibri" w:eastAsia="Calibri" w:hAnsi="Calibri" w:cs="Arial"/>
          <w:bCs/>
        </w:rPr>
        <w:t xml:space="preserve"> </w:t>
      </w:r>
      <w:r w:rsidRPr="0062479E">
        <w:rPr>
          <w:rFonts w:ascii="Calibri" w:eastAsia="Calibri" w:hAnsi="Calibri" w:cs="Arial"/>
          <w:bCs/>
        </w:rPr>
        <w:t xml:space="preserve">την </w:t>
      </w:r>
      <w:r>
        <w:rPr>
          <w:rFonts w:ascii="Calibri" w:eastAsia="Calibri" w:hAnsi="Calibri" w:cs="Arial"/>
          <w:bCs/>
        </w:rPr>
        <w:t>ΑΑΔΕ;</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Α</w:t>
      </w:r>
      <w:r w:rsidRPr="0062479E">
        <w:rPr>
          <w:rFonts w:ascii="Calibri" w:eastAsia="Calibri" w:hAnsi="Calibri" w:cs="Arial"/>
          <w:bCs/>
        </w:rPr>
        <w:t>πό το Νομικό Συμβούλιο</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 xml:space="preserve">Θα </w:t>
      </w:r>
      <w:r w:rsidR="009851DD">
        <w:rPr>
          <w:rFonts w:ascii="Calibri" w:eastAsia="Calibri" w:hAnsi="Calibri" w:cs="Arial"/>
          <w:bCs/>
        </w:rPr>
        <w:t>πουληθούν</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Πέμπτον</w:t>
      </w:r>
      <w:r>
        <w:rPr>
          <w:rFonts w:ascii="Calibri" w:eastAsia="Calibri" w:hAnsi="Calibri" w:cs="Arial"/>
          <w:bCs/>
        </w:rPr>
        <w:t>,</w:t>
      </w:r>
      <w:r w:rsidRPr="0062479E">
        <w:rPr>
          <w:rFonts w:ascii="Calibri" w:eastAsia="Calibri" w:hAnsi="Calibri" w:cs="Arial"/>
          <w:bCs/>
        </w:rPr>
        <w:t xml:space="preserve"> μήπως οι αυξημένες εξουσίες του νέου πτωχευτικού επιταχύνουν κάποιες διεκδικήσεις από μεγαλοοφειλέτες </w:t>
      </w:r>
      <w:r>
        <w:rPr>
          <w:rFonts w:ascii="Calibri" w:eastAsia="Calibri" w:hAnsi="Calibri" w:cs="Arial"/>
          <w:bCs/>
        </w:rPr>
        <w:t>κ</w:t>
      </w:r>
      <w:r w:rsidRPr="0062479E">
        <w:rPr>
          <w:rFonts w:ascii="Calibri" w:eastAsia="Calibri" w:hAnsi="Calibri" w:cs="Arial"/>
          <w:bCs/>
        </w:rPr>
        <w:t xml:space="preserve">ατά την άποψή </w:t>
      </w:r>
      <w:r>
        <w:rPr>
          <w:rFonts w:ascii="Calibri" w:eastAsia="Calibri" w:hAnsi="Calibri" w:cs="Arial"/>
          <w:bCs/>
        </w:rPr>
        <w:t>σας;</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 xml:space="preserve">Έκτον, </w:t>
      </w:r>
      <w:r w:rsidRPr="0062479E">
        <w:rPr>
          <w:rFonts w:ascii="Calibri" w:eastAsia="Calibri" w:hAnsi="Calibri" w:cs="Arial"/>
          <w:bCs/>
        </w:rPr>
        <w:t xml:space="preserve">ακολουθήθηκαν για τη διαγραφή οι ίδιες διαδικασίες με τον κώδικα της </w:t>
      </w:r>
      <w:r>
        <w:rPr>
          <w:rFonts w:ascii="Calibri" w:eastAsia="Calibri" w:hAnsi="Calibri" w:cs="Arial"/>
          <w:bCs/>
        </w:rPr>
        <w:t>ΑΑΔΕ</w:t>
      </w:r>
      <w:r w:rsidRPr="0062479E">
        <w:rPr>
          <w:rFonts w:ascii="Calibri" w:eastAsia="Calibri" w:hAnsi="Calibri" w:cs="Arial"/>
          <w:bCs/>
        </w:rPr>
        <w:t xml:space="preserve"> που ψηφίστηκε πρόσφατα</w:t>
      </w:r>
      <w:r>
        <w:rPr>
          <w:rFonts w:ascii="Calibri" w:eastAsia="Calibri" w:hAnsi="Calibri" w:cs="Arial"/>
          <w:bCs/>
        </w:rPr>
        <w:t>,</w:t>
      </w:r>
      <w:r w:rsidRPr="0062479E">
        <w:rPr>
          <w:rFonts w:ascii="Calibri" w:eastAsia="Calibri" w:hAnsi="Calibri" w:cs="Arial"/>
          <w:bCs/>
        </w:rPr>
        <w:t xml:space="preserve"> όπως να έχουν ολοκληρωθεί οι έλεγχοι στην αλλοδαπή</w:t>
      </w:r>
      <w:r>
        <w:rPr>
          <w:rFonts w:ascii="Calibri" w:eastAsia="Calibri" w:hAnsi="Calibri" w:cs="Arial"/>
          <w:bCs/>
        </w:rPr>
        <w:t>,</w:t>
      </w:r>
      <w:r w:rsidRPr="0062479E">
        <w:rPr>
          <w:rFonts w:ascii="Calibri" w:eastAsia="Calibri" w:hAnsi="Calibri" w:cs="Arial"/>
          <w:bCs/>
        </w:rPr>
        <w:t xml:space="preserve"> να έχο</w:t>
      </w:r>
      <w:r>
        <w:rPr>
          <w:rFonts w:ascii="Calibri" w:eastAsia="Calibri" w:hAnsi="Calibri" w:cs="Arial"/>
          <w:bCs/>
        </w:rPr>
        <w:t>υν ασκηθεί ποινικές διώξεις κλπ;</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Έχουν</w:t>
      </w:r>
      <w:r>
        <w:rPr>
          <w:rFonts w:ascii="Calibri" w:eastAsia="Calibri" w:hAnsi="Calibri" w:cs="Arial"/>
          <w:bCs/>
        </w:rPr>
        <w:t xml:space="preserve"> </w:t>
      </w:r>
      <w:r w:rsidRPr="0062479E">
        <w:rPr>
          <w:rFonts w:ascii="Calibri" w:eastAsia="Calibri" w:hAnsi="Calibri" w:cs="Arial"/>
          <w:bCs/>
        </w:rPr>
        <w:t>διενεργηθεί στις περιπτώσεις των διαφόρων μεγαλοοφειλετών</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Η επόμενη,</w:t>
      </w:r>
      <w:r w:rsidRPr="0062479E">
        <w:rPr>
          <w:rFonts w:ascii="Calibri" w:eastAsia="Calibri" w:hAnsi="Calibri" w:cs="Arial"/>
          <w:bCs/>
        </w:rPr>
        <w:t xml:space="preserve"> στην περίπτωση που </w:t>
      </w:r>
      <w:r>
        <w:rPr>
          <w:rFonts w:ascii="Calibri" w:eastAsia="Calibri" w:hAnsi="Calibri" w:cs="Arial"/>
          <w:bCs/>
        </w:rPr>
        <w:t>θα εισπραχθούν</w:t>
      </w:r>
      <w:r w:rsidRPr="0062479E">
        <w:rPr>
          <w:rFonts w:ascii="Calibri" w:eastAsia="Calibri" w:hAnsi="Calibri" w:cs="Arial"/>
          <w:bCs/>
        </w:rPr>
        <w:t xml:space="preserve"> κάποιες απαιτήσεις </w:t>
      </w:r>
      <w:r>
        <w:rPr>
          <w:rFonts w:ascii="Calibri" w:eastAsia="Calibri" w:hAnsi="Calibri" w:cs="Arial"/>
          <w:bCs/>
        </w:rPr>
        <w:t xml:space="preserve">θα εγγραφούν ως </w:t>
      </w:r>
      <w:r w:rsidRPr="0062479E">
        <w:rPr>
          <w:rFonts w:ascii="Calibri" w:eastAsia="Calibri" w:hAnsi="Calibri" w:cs="Arial"/>
          <w:bCs/>
        </w:rPr>
        <w:t>έκτακτα έσοδα</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lastRenderedPageBreak/>
        <w:t xml:space="preserve">Μετά έχετε κάποια άποψη για τη βιωσιμότητα του χρέους που δεν αναφέρεται </w:t>
      </w:r>
      <w:r>
        <w:rPr>
          <w:rFonts w:ascii="Calibri" w:eastAsia="Calibri" w:hAnsi="Calibri" w:cs="Arial"/>
          <w:bCs/>
        </w:rPr>
        <w:t xml:space="preserve">καν </w:t>
      </w:r>
      <w:r w:rsidRPr="0062479E">
        <w:rPr>
          <w:rFonts w:ascii="Calibri" w:eastAsia="Calibri" w:hAnsi="Calibri" w:cs="Arial"/>
          <w:bCs/>
        </w:rPr>
        <w:t xml:space="preserve">στην έκθεση </w:t>
      </w:r>
      <w:r>
        <w:rPr>
          <w:rFonts w:ascii="Calibri" w:eastAsia="Calibri" w:hAnsi="Calibri" w:cs="Arial"/>
          <w:bCs/>
        </w:rPr>
        <w:t>σας;</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Δεν</w:t>
      </w:r>
      <w:r>
        <w:rPr>
          <w:rFonts w:ascii="Calibri" w:eastAsia="Calibri" w:hAnsi="Calibri" w:cs="Arial"/>
          <w:bCs/>
        </w:rPr>
        <w:t xml:space="preserve"> </w:t>
      </w:r>
      <w:r w:rsidRPr="0062479E">
        <w:rPr>
          <w:rFonts w:ascii="Calibri" w:eastAsia="Calibri" w:hAnsi="Calibri" w:cs="Arial"/>
          <w:bCs/>
        </w:rPr>
        <w:t>ακούσαμε τίποτα</w:t>
      </w:r>
      <w:r>
        <w:rPr>
          <w:rFonts w:ascii="Calibri" w:eastAsia="Calibri" w:hAnsi="Calibri" w:cs="Arial"/>
          <w:bCs/>
        </w:rPr>
        <w:t>,</w:t>
      </w:r>
      <w:r w:rsidRPr="0062479E">
        <w:rPr>
          <w:rFonts w:ascii="Calibri" w:eastAsia="Calibri" w:hAnsi="Calibri" w:cs="Arial"/>
          <w:bCs/>
        </w:rPr>
        <w:t xml:space="preserve"> ούτε διαβάσαμε τίποτα σχετικά με το αν θεωρείτε και</w:t>
      </w:r>
      <w:r>
        <w:rPr>
          <w:rFonts w:ascii="Calibri" w:eastAsia="Calibri" w:hAnsi="Calibri" w:cs="Arial"/>
          <w:bCs/>
        </w:rPr>
        <w:t xml:space="preserve"> εσείς με τη σειρά σας βιώσιμο ή μη</w:t>
      </w:r>
      <w:r w:rsidRPr="0062479E">
        <w:rPr>
          <w:rFonts w:ascii="Calibri" w:eastAsia="Calibri" w:hAnsi="Calibri" w:cs="Arial"/>
          <w:bCs/>
        </w:rPr>
        <w:t xml:space="preserve"> το χρέος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Μετά</w:t>
      </w:r>
      <w:r>
        <w:rPr>
          <w:rFonts w:ascii="Calibri" w:eastAsia="Calibri" w:hAnsi="Calibri" w:cs="Arial"/>
          <w:bCs/>
        </w:rPr>
        <w:t>,</w:t>
      </w:r>
      <w:r w:rsidRPr="0062479E">
        <w:rPr>
          <w:rFonts w:ascii="Calibri" w:eastAsia="Calibri" w:hAnsi="Calibri" w:cs="Arial"/>
          <w:bCs/>
        </w:rPr>
        <w:t xml:space="preserve"> είναι σωστό το δημόσιο να παρέχει εγγυήσεις σε εταιρείες που έχει τη μειοψηφία όπως για παράδειγμα στη ΔΕΗ</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Και τέλος</w:t>
      </w:r>
      <w:r>
        <w:rPr>
          <w:rFonts w:ascii="Calibri" w:eastAsia="Calibri" w:hAnsi="Calibri" w:cs="Arial"/>
          <w:bCs/>
        </w:rPr>
        <w:t>,</w:t>
      </w:r>
      <w:r w:rsidRPr="0062479E">
        <w:rPr>
          <w:rFonts w:ascii="Calibri" w:eastAsia="Calibri" w:hAnsi="Calibri" w:cs="Arial"/>
          <w:bCs/>
        </w:rPr>
        <w:t xml:space="preserve"> οι καταθέσεις των οργανισμών του δημοσίου στην Τράπεζα της Ελλάδος όπως ακούσαμε προηγουμένως είναι 36 δισεκατομμύρια</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 xml:space="preserve">Ελπίζω να προλάβω να ακούσω τις απαντήσεις γιατί </w:t>
      </w:r>
      <w:r>
        <w:rPr>
          <w:rFonts w:ascii="Calibri" w:eastAsia="Calibri" w:hAnsi="Calibri" w:cs="Arial"/>
          <w:bCs/>
        </w:rPr>
        <w:t>είμαι</w:t>
      </w:r>
      <w:r w:rsidRPr="0062479E">
        <w:rPr>
          <w:rFonts w:ascii="Calibri" w:eastAsia="Calibri" w:hAnsi="Calibri" w:cs="Arial"/>
          <w:bCs/>
        </w:rPr>
        <w:t xml:space="preserve"> στην Ολομέλεια και παρακολουθώ</w:t>
      </w:r>
      <w:r>
        <w:rPr>
          <w:rFonts w:ascii="Calibri" w:eastAsia="Calibri" w:hAnsi="Calibri" w:cs="Arial"/>
          <w:bCs/>
        </w:rPr>
        <w:t xml:space="preserve"> και</w:t>
      </w:r>
      <w:r w:rsidRPr="0062479E">
        <w:rPr>
          <w:rFonts w:ascii="Calibri" w:eastAsia="Calibri" w:hAnsi="Calibri" w:cs="Arial"/>
          <w:bCs/>
        </w:rPr>
        <w:t xml:space="preserve"> κάποια στιγμή πρέπει να κατέβω</w:t>
      </w:r>
      <w:r>
        <w:rPr>
          <w:rFonts w:ascii="Calibri" w:eastAsia="Calibri" w:hAnsi="Calibri" w:cs="Arial"/>
          <w:bCs/>
        </w:rPr>
        <w:t>,</w:t>
      </w:r>
      <w:r w:rsidRPr="0062479E">
        <w:rPr>
          <w:rFonts w:ascii="Calibri" w:eastAsia="Calibri" w:hAnsi="Calibri" w:cs="Arial"/>
          <w:bCs/>
        </w:rPr>
        <w:t xml:space="preserve"> αλλιώς να τις διαβάσω από τα πρακτικά</w:t>
      </w:r>
      <w:r>
        <w:rPr>
          <w:rFonts w:ascii="Calibri" w:eastAsia="Calibri" w:hAnsi="Calibri" w:cs="Arial"/>
          <w:bCs/>
        </w:rPr>
        <w:t>.</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 xml:space="preserve">Ευχαριστώ </w:t>
      </w:r>
      <w:r w:rsidRPr="0062479E">
        <w:rPr>
          <w:rFonts w:ascii="Calibri" w:eastAsia="Calibri" w:hAnsi="Calibri" w:cs="Arial"/>
          <w:bCs/>
        </w:rPr>
        <w:t>πολύ</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281C4B">
        <w:rPr>
          <w:rFonts w:ascii="Calibri" w:eastAsia="Calibri" w:hAnsi="Calibri" w:cs="Arial"/>
          <w:b/>
          <w:bCs/>
        </w:rPr>
        <w:t>ΛΑΖΑΡΟΣ ΤΣΑΒΔΑΡΙΔΗΣ (Πρόεδρος της Επιτροπής):</w:t>
      </w:r>
      <w:r>
        <w:rPr>
          <w:rFonts w:ascii="Calibri" w:eastAsia="Calibri" w:hAnsi="Calibri" w:cs="Arial"/>
          <w:bCs/>
        </w:rPr>
        <w:t xml:space="preserve"> </w:t>
      </w:r>
      <w:r w:rsidRPr="0062479E">
        <w:rPr>
          <w:rFonts w:ascii="Calibri" w:eastAsia="Calibri" w:hAnsi="Calibri" w:cs="Arial"/>
          <w:bCs/>
        </w:rPr>
        <w:t>Ευχαριστούμε πολύ το</w:t>
      </w:r>
      <w:r>
        <w:rPr>
          <w:rFonts w:ascii="Calibri" w:eastAsia="Calibri" w:hAnsi="Calibri" w:cs="Arial"/>
          <w:bCs/>
        </w:rPr>
        <w:t>ν κύριο Β</w:t>
      </w:r>
      <w:r w:rsidRPr="0062479E">
        <w:rPr>
          <w:rFonts w:ascii="Calibri" w:eastAsia="Calibri" w:hAnsi="Calibri" w:cs="Arial"/>
          <w:bCs/>
        </w:rPr>
        <w:t>ιλιάρδο</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Δεν ξέρω αν υπάρχει άλλος συνάδελφος</w:t>
      </w:r>
      <w:r>
        <w:rPr>
          <w:rFonts w:ascii="Calibri" w:eastAsia="Calibri" w:hAnsi="Calibri" w:cs="Arial"/>
          <w:bCs/>
        </w:rPr>
        <w:t>,</w:t>
      </w:r>
      <w:r w:rsidRPr="0062479E">
        <w:rPr>
          <w:rFonts w:ascii="Calibri" w:eastAsia="Calibri" w:hAnsi="Calibri" w:cs="Arial"/>
          <w:bCs/>
        </w:rPr>
        <w:t xml:space="preserve"> στην </w:t>
      </w:r>
      <w:r>
        <w:rPr>
          <w:rFonts w:ascii="Calibri" w:eastAsia="Calibri" w:hAnsi="Calibri" w:cs="Arial"/>
          <w:bCs/>
        </w:rPr>
        <w:t xml:space="preserve">αίθουσα τουλάχιστον δεν υπάρχει, </w:t>
      </w:r>
      <w:r w:rsidRPr="0062479E">
        <w:rPr>
          <w:rFonts w:ascii="Calibri" w:eastAsia="Calibri" w:hAnsi="Calibri" w:cs="Arial"/>
          <w:bCs/>
        </w:rPr>
        <w:t xml:space="preserve">δεν ξέρω </w:t>
      </w:r>
      <w:r>
        <w:rPr>
          <w:rFonts w:ascii="Calibri" w:eastAsia="Calibri" w:hAnsi="Calibri" w:cs="Arial"/>
          <w:bCs/>
        </w:rPr>
        <w:t xml:space="preserve">αν υπάρχει από το </w:t>
      </w:r>
      <w:r>
        <w:rPr>
          <w:rFonts w:ascii="Calibri" w:eastAsia="Calibri" w:hAnsi="Calibri" w:cs="Arial"/>
          <w:bCs/>
          <w:lang w:val="en-US"/>
        </w:rPr>
        <w:t>webex</w:t>
      </w:r>
      <w:r>
        <w:rPr>
          <w:rFonts w:ascii="Calibri" w:eastAsia="Calibri" w:hAnsi="Calibri" w:cs="Arial"/>
          <w:bCs/>
        </w:rPr>
        <w:t xml:space="preserve"> αν θ</w:t>
      </w:r>
      <w:r w:rsidRPr="0062479E">
        <w:rPr>
          <w:rFonts w:ascii="Calibri" w:eastAsia="Calibri" w:hAnsi="Calibri" w:cs="Arial"/>
          <w:bCs/>
        </w:rPr>
        <w:t xml:space="preserve">έλει κάποιος συνάδελφος να λάβει το λόγο </w:t>
      </w:r>
      <w:r>
        <w:rPr>
          <w:rFonts w:ascii="Calibri" w:eastAsia="Calibri" w:hAnsi="Calibri" w:cs="Arial"/>
          <w:bCs/>
        </w:rPr>
        <w:t xml:space="preserve">για </w:t>
      </w:r>
      <w:r w:rsidRPr="0062479E">
        <w:rPr>
          <w:rFonts w:ascii="Calibri" w:eastAsia="Calibri" w:hAnsi="Calibri" w:cs="Arial"/>
          <w:bCs/>
        </w:rPr>
        <w:t>να κάνει κάποια ερώτηση</w:t>
      </w:r>
      <w:r>
        <w:rPr>
          <w:rFonts w:ascii="Calibri" w:eastAsia="Calibri" w:hAnsi="Calibri" w:cs="Arial"/>
          <w:bCs/>
        </w:rPr>
        <w:t>.</w:t>
      </w:r>
      <w:r w:rsidRPr="0062479E">
        <w:rPr>
          <w:rFonts w:ascii="Calibri" w:eastAsia="Calibri" w:hAnsi="Calibri" w:cs="Arial"/>
          <w:bCs/>
        </w:rPr>
        <w:t xml:space="preserve"> Φαντάζομαι δεν το έχει ζητήσει κανένας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Pr>
          <w:rFonts w:ascii="Calibri" w:eastAsia="Calibri" w:hAnsi="Calibri" w:cs="Arial"/>
          <w:bCs/>
        </w:rPr>
        <w:t xml:space="preserve">Κυρία Ντούνη </w:t>
      </w:r>
      <w:r w:rsidRPr="0062479E">
        <w:rPr>
          <w:rFonts w:ascii="Calibri" w:eastAsia="Calibri" w:hAnsi="Calibri" w:cs="Arial"/>
          <w:bCs/>
        </w:rPr>
        <w:t>έχετε το λόγο</w:t>
      </w:r>
      <w:r>
        <w:rPr>
          <w:rFonts w:ascii="Calibri" w:eastAsia="Calibri" w:hAnsi="Calibri" w:cs="Arial"/>
          <w:bCs/>
        </w:rPr>
        <w:t>.</w:t>
      </w:r>
      <w:r w:rsidRPr="0062479E">
        <w:rPr>
          <w:rFonts w:ascii="Calibri" w:eastAsia="Calibri" w:hAnsi="Calibri" w:cs="Arial"/>
          <w:bCs/>
        </w:rPr>
        <w:t xml:space="preserve"> </w:t>
      </w:r>
      <w:r>
        <w:rPr>
          <w:rFonts w:ascii="Calibri" w:eastAsia="Calibri" w:hAnsi="Calibri" w:cs="Arial"/>
          <w:bCs/>
        </w:rPr>
        <w:t>Ό</w:t>
      </w:r>
      <w:r w:rsidRPr="0062479E">
        <w:rPr>
          <w:rFonts w:ascii="Calibri" w:eastAsia="Calibri" w:hAnsi="Calibri" w:cs="Arial"/>
          <w:bCs/>
        </w:rPr>
        <w:t>τι νομίζετε ότι μπορείτε να απαντήσετε στα ερωτήματα που τέθηκαν από τους συναδέλφους</w:t>
      </w:r>
      <w:r>
        <w:rPr>
          <w:rFonts w:ascii="Calibri" w:eastAsia="Calibri" w:hAnsi="Calibri" w:cs="Arial"/>
          <w:bCs/>
        </w:rPr>
        <w:t>.</w:t>
      </w:r>
      <w:r w:rsidRPr="0062479E">
        <w:rPr>
          <w:rFonts w:ascii="Calibri" w:eastAsia="Calibri" w:hAnsi="Calibri" w:cs="Arial"/>
          <w:bCs/>
        </w:rPr>
        <w:t xml:space="preserve"> Έχετε</w:t>
      </w:r>
      <w:r>
        <w:rPr>
          <w:rFonts w:ascii="Calibri" w:eastAsia="Calibri" w:hAnsi="Calibri" w:cs="Arial"/>
          <w:bCs/>
        </w:rPr>
        <w:t xml:space="preserve"> </w:t>
      </w:r>
      <w:r w:rsidRPr="0062479E">
        <w:rPr>
          <w:rFonts w:ascii="Calibri" w:eastAsia="Calibri" w:hAnsi="Calibri" w:cs="Arial"/>
          <w:bCs/>
        </w:rPr>
        <w:t>το λόγο</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281C4B">
        <w:rPr>
          <w:rFonts w:ascii="Calibri" w:eastAsia="Calibri" w:hAnsi="Calibri" w:cs="Arial"/>
          <w:b/>
          <w:bCs/>
        </w:rPr>
        <w:t>ΣΩΤΗΡΙΑ ΝΤΟΥΝΗ (Αντιπρόεδρος Ελεγκτικού Συνεδρίου):</w:t>
      </w:r>
      <w:r>
        <w:rPr>
          <w:rFonts w:ascii="Calibri" w:eastAsia="Calibri" w:hAnsi="Calibri" w:cs="Arial"/>
          <w:bCs/>
        </w:rPr>
        <w:t xml:space="preserve"> Σ</w:t>
      </w:r>
      <w:r w:rsidRPr="0062479E">
        <w:rPr>
          <w:rFonts w:ascii="Calibri" w:eastAsia="Calibri" w:hAnsi="Calibri" w:cs="Arial"/>
          <w:bCs/>
        </w:rPr>
        <w:t>ας ευχαριστώ πολύ</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Θα προσπαθήσω να απαντήσω σε κάποια ερωτήματα</w:t>
      </w:r>
      <w:r>
        <w:rPr>
          <w:rFonts w:ascii="Calibri" w:eastAsia="Calibri" w:hAnsi="Calibri" w:cs="Arial"/>
          <w:bCs/>
        </w:rPr>
        <w:t>.</w:t>
      </w:r>
      <w:r w:rsidRPr="0062479E">
        <w:rPr>
          <w:rFonts w:ascii="Calibri" w:eastAsia="Calibri" w:hAnsi="Calibri" w:cs="Arial"/>
          <w:bCs/>
        </w:rPr>
        <w:t xml:space="preserve"> Είναι αλήθεια</w:t>
      </w:r>
      <w:r>
        <w:rPr>
          <w:rFonts w:ascii="Calibri" w:eastAsia="Calibri" w:hAnsi="Calibri" w:cs="Arial"/>
          <w:bCs/>
        </w:rPr>
        <w:t>,</w:t>
      </w:r>
      <w:r w:rsidRPr="0062479E">
        <w:rPr>
          <w:rFonts w:ascii="Calibri" w:eastAsia="Calibri" w:hAnsi="Calibri" w:cs="Arial"/>
          <w:bCs/>
        </w:rPr>
        <w:t xml:space="preserve"> ότι δεν πρόλαβα να τα σημειώσω όλα όσα τέθηκαν</w:t>
      </w:r>
      <w:r>
        <w:rPr>
          <w:rFonts w:ascii="Calibri" w:eastAsia="Calibri" w:hAnsi="Calibri" w:cs="Arial"/>
          <w:bCs/>
        </w:rPr>
        <w:t>.</w:t>
      </w:r>
      <w:r w:rsidRPr="0062479E">
        <w:rPr>
          <w:rFonts w:ascii="Calibri" w:eastAsia="Calibri" w:hAnsi="Calibri" w:cs="Arial"/>
          <w:bCs/>
        </w:rPr>
        <w:t xml:space="preserve"> Ίσως κάποια μάλιστα δεν αφορούν την Κεντρική Διοίκηση</w:t>
      </w:r>
      <w:r>
        <w:rPr>
          <w:rFonts w:ascii="Calibri" w:eastAsia="Calibri" w:hAnsi="Calibri" w:cs="Arial"/>
          <w:bCs/>
        </w:rPr>
        <w:t>,</w:t>
      </w:r>
      <w:r w:rsidRPr="0062479E">
        <w:rPr>
          <w:rFonts w:ascii="Calibri" w:eastAsia="Calibri" w:hAnsi="Calibri" w:cs="Arial"/>
          <w:bCs/>
        </w:rPr>
        <w:t xml:space="preserve"> διότι δεν πρέπει να διαφεύγει της προσοχής μας ότι εδώ έχουμε μόνο Κεντρική Διοίκηση</w:t>
      </w:r>
      <w:r>
        <w:rPr>
          <w:rFonts w:ascii="Calibri" w:eastAsia="Calibri" w:hAnsi="Calibri" w:cs="Arial"/>
          <w:bCs/>
        </w:rPr>
        <w:t>,</w:t>
      </w:r>
      <w:r w:rsidRPr="0062479E">
        <w:rPr>
          <w:rFonts w:ascii="Calibri" w:eastAsia="Calibri" w:hAnsi="Calibri" w:cs="Arial"/>
          <w:bCs/>
        </w:rPr>
        <w:t xml:space="preserve"> δεν έχουμε Γενική Κυβέρνηση δεν έχουμε τίποτε άλλο</w:t>
      </w:r>
      <w:r>
        <w:rPr>
          <w:rFonts w:ascii="Calibri" w:eastAsia="Calibri" w:hAnsi="Calibri" w:cs="Arial"/>
          <w:bCs/>
        </w:rPr>
        <w:t>.</w:t>
      </w:r>
      <w:r w:rsidRPr="0062479E">
        <w:rPr>
          <w:rFonts w:ascii="Calibri" w:eastAsia="Calibri" w:hAnsi="Calibri" w:cs="Arial"/>
          <w:bCs/>
        </w:rPr>
        <w:t xml:space="preserve"> Δεν</w:t>
      </w:r>
      <w:r>
        <w:rPr>
          <w:rFonts w:ascii="Calibri" w:eastAsia="Calibri" w:hAnsi="Calibri" w:cs="Arial"/>
          <w:bCs/>
        </w:rPr>
        <w:t xml:space="preserve"> </w:t>
      </w:r>
      <w:r w:rsidRPr="0062479E">
        <w:rPr>
          <w:rFonts w:ascii="Calibri" w:eastAsia="Calibri" w:hAnsi="Calibri" w:cs="Arial"/>
          <w:bCs/>
        </w:rPr>
        <w:t>έχουμε</w:t>
      </w:r>
      <w:r>
        <w:rPr>
          <w:rFonts w:ascii="Calibri" w:eastAsia="Calibri" w:hAnsi="Calibri" w:cs="Arial"/>
          <w:bCs/>
        </w:rPr>
        <w:t>,</w:t>
      </w:r>
      <w:r w:rsidRPr="0062479E">
        <w:rPr>
          <w:rFonts w:ascii="Calibri" w:eastAsia="Calibri" w:hAnsi="Calibri" w:cs="Arial"/>
          <w:bCs/>
        </w:rPr>
        <w:t xml:space="preserve"> δηλαδή</w:t>
      </w:r>
      <w:r>
        <w:rPr>
          <w:rFonts w:ascii="Calibri" w:eastAsia="Calibri" w:hAnsi="Calibri" w:cs="Arial"/>
          <w:bCs/>
        </w:rPr>
        <w:t>,</w:t>
      </w:r>
      <w:r w:rsidRPr="0062479E">
        <w:rPr>
          <w:rFonts w:ascii="Calibri" w:eastAsia="Calibri" w:hAnsi="Calibri" w:cs="Arial"/>
          <w:bCs/>
        </w:rPr>
        <w:t xml:space="preserve"> φορείς της Γενικής Κυβέρνησης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Θα</w:t>
      </w:r>
      <w:r>
        <w:rPr>
          <w:rFonts w:ascii="Calibri" w:eastAsia="Calibri" w:hAnsi="Calibri" w:cs="Arial"/>
          <w:bCs/>
        </w:rPr>
        <w:t xml:space="preserve"> </w:t>
      </w:r>
      <w:r w:rsidRPr="0062479E">
        <w:rPr>
          <w:rFonts w:ascii="Calibri" w:eastAsia="Calibri" w:hAnsi="Calibri" w:cs="Arial"/>
          <w:bCs/>
        </w:rPr>
        <w:t>ξεκινήσω με τον κύριο Αμανατίδη</w:t>
      </w:r>
      <w:r>
        <w:rPr>
          <w:rFonts w:ascii="Calibri" w:eastAsia="Calibri" w:hAnsi="Calibri" w:cs="Arial"/>
          <w:bCs/>
        </w:rPr>
        <w:t>,</w:t>
      </w:r>
      <w:r w:rsidRPr="0062479E">
        <w:rPr>
          <w:rFonts w:ascii="Calibri" w:eastAsia="Calibri" w:hAnsi="Calibri" w:cs="Arial"/>
          <w:bCs/>
        </w:rPr>
        <w:t xml:space="preserve"> ο οποίος μάλλον τοποθετήσεις έκανε και βεβαίως και οι συνάδελφοι </w:t>
      </w:r>
      <w:r>
        <w:rPr>
          <w:rFonts w:ascii="Calibri" w:eastAsia="Calibri" w:hAnsi="Calibri" w:cs="Arial"/>
          <w:bCs/>
        </w:rPr>
        <w:t xml:space="preserve">μου, </w:t>
      </w:r>
      <w:r w:rsidRPr="0062479E">
        <w:rPr>
          <w:rFonts w:ascii="Calibri" w:eastAsia="Calibri" w:hAnsi="Calibri" w:cs="Arial"/>
          <w:bCs/>
        </w:rPr>
        <w:t xml:space="preserve">ο </w:t>
      </w:r>
      <w:r>
        <w:rPr>
          <w:rFonts w:ascii="Calibri" w:eastAsia="Calibri" w:hAnsi="Calibri" w:cs="Arial"/>
          <w:bCs/>
        </w:rPr>
        <w:t>κύριος</w:t>
      </w:r>
      <w:r w:rsidRPr="0062479E">
        <w:rPr>
          <w:rFonts w:ascii="Calibri" w:eastAsia="Calibri" w:hAnsi="Calibri" w:cs="Arial"/>
          <w:bCs/>
        </w:rPr>
        <w:t xml:space="preserve"> Παπαδάκης </w:t>
      </w:r>
      <w:r>
        <w:rPr>
          <w:rFonts w:ascii="Calibri" w:eastAsia="Calibri" w:hAnsi="Calibri" w:cs="Arial"/>
          <w:bCs/>
        </w:rPr>
        <w:t xml:space="preserve">και </w:t>
      </w:r>
      <w:r w:rsidRPr="0062479E">
        <w:rPr>
          <w:rFonts w:ascii="Calibri" w:eastAsia="Calibri" w:hAnsi="Calibri" w:cs="Arial"/>
          <w:bCs/>
        </w:rPr>
        <w:t>η κυρία Μιχαηλίδου</w:t>
      </w:r>
      <w:r>
        <w:rPr>
          <w:rFonts w:ascii="Calibri" w:eastAsia="Calibri" w:hAnsi="Calibri" w:cs="Arial"/>
          <w:bCs/>
        </w:rPr>
        <w:t>,</w:t>
      </w:r>
      <w:r w:rsidRPr="0062479E">
        <w:rPr>
          <w:rFonts w:ascii="Calibri" w:eastAsia="Calibri" w:hAnsi="Calibri" w:cs="Arial"/>
          <w:bCs/>
        </w:rPr>
        <w:t xml:space="preserve"> θα προσπαθήσουν να δώσουν απαντήσεις σε όλα αυτά και αν χρειαστεί κάτι όπως την ερώτηση που ήδη κατέθεσε ο κ</w:t>
      </w:r>
      <w:r>
        <w:rPr>
          <w:rFonts w:ascii="Calibri" w:eastAsia="Calibri" w:hAnsi="Calibri" w:cs="Arial"/>
          <w:bCs/>
        </w:rPr>
        <w:t>.</w:t>
      </w:r>
      <w:r w:rsidRPr="0062479E">
        <w:rPr>
          <w:rFonts w:ascii="Calibri" w:eastAsia="Calibri" w:hAnsi="Calibri" w:cs="Arial"/>
          <w:bCs/>
        </w:rPr>
        <w:t xml:space="preserve"> Σκανδαλίδης θα την προωθήσουμε στο Ελεγκτικό Συνέδριο αρμοδίως ώστε να δοθεί οποιαδήποτε απάντηση</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Λοιπόν</w:t>
      </w:r>
      <w:r>
        <w:rPr>
          <w:rFonts w:ascii="Calibri" w:eastAsia="Calibri" w:hAnsi="Calibri" w:cs="Arial"/>
          <w:bCs/>
        </w:rPr>
        <w:t>,</w:t>
      </w:r>
      <w:r w:rsidRPr="0062479E">
        <w:rPr>
          <w:rFonts w:ascii="Calibri" w:eastAsia="Calibri" w:hAnsi="Calibri" w:cs="Arial"/>
          <w:bCs/>
        </w:rPr>
        <w:t xml:space="preserve"> όσον αφορά την τοποθέτηση του κ</w:t>
      </w:r>
      <w:r>
        <w:rPr>
          <w:rFonts w:ascii="Calibri" w:eastAsia="Calibri" w:hAnsi="Calibri" w:cs="Arial"/>
          <w:bCs/>
        </w:rPr>
        <w:t>υρίου</w:t>
      </w:r>
      <w:r w:rsidRPr="0062479E">
        <w:rPr>
          <w:rFonts w:ascii="Calibri" w:eastAsia="Calibri" w:hAnsi="Calibri" w:cs="Arial"/>
          <w:bCs/>
        </w:rPr>
        <w:t xml:space="preserve"> Αμανατίδη ήθελα να πω ότι όταν εμείς μιλάμε για ορθότητα και αξιοπιστία των λο</w:t>
      </w:r>
      <w:r>
        <w:rPr>
          <w:rFonts w:ascii="Calibri" w:eastAsia="Calibri" w:hAnsi="Calibri" w:cs="Arial"/>
          <w:bCs/>
        </w:rPr>
        <w:t>γαριασμών δεν κάνουμε αξιολογικές</w:t>
      </w:r>
      <w:r w:rsidRPr="0062479E">
        <w:rPr>
          <w:rFonts w:ascii="Calibri" w:eastAsia="Calibri" w:hAnsi="Calibri" w:cs="Arial"/>
          <w:bCs/>
        </w:rPr>
        <w:t xml:space="preserve"> κρίσεις</w:t>
      </w:r>
      <w:r>
        <w:rPr>
          <w:rFonts w:ascii="Calibri" w:eastAsia="Calibri" w:hAnsi="Calibri" w:cs="Arial"/>
          <w:bCs/>
        </w:rPr>
        <w:t>.</w:t>
      </w:r>
      <w:r w:rsidRPr="0062479E">
        <w:rPr>
          <w:rFonts w:ascii="Calibri" w:eastAsia="Calibri" w:hAnsi="Calibri" w:cs="Arial"/>
          <w:bCs/>
        </w:rPr>
        <w:t xml:space="preserve"> Απλώς διαπιστώνουμε τη νομιμότητα της διαχείρισης και ότι η εκτελεστική εξουσία ενήργησε σύμφωνα με τ</w:t>
      </w:r>
      <w:r>
        <w:rPr>
          <w:rFonts w:ascii="Calibri" w:eastAsia="Calibri" w:hAnsi="Calibri" w:cs="Arial"/>
          <w:bCs/>
        </w:rPr>
        <w:t>α</w:t>
      </w:r>
      <w:r w:rsidRPr="0062479E">
        <w:rPr>
          <w:rFonts w:ascii="Calibri" w:eastAsia="Calibri" w:hAnsi="Calibri" w:cs="Arial"/>
          <w:bCs/>
        </w:rPr>
        <w:t xml:space="preserve"> νομοθ</w:t>
      </w:r>
      <w:r>
        <w:rPr>
          <w:rFonts w:ascii="Calibri" w:eastAsia="Calibri" w:hAnsi="Calibri" w:cs="Arial"/>
          <w:bCs/>
        </w:rPr>
        <w:t>ετημένα.</w:t>
      </w:r>
      <w:r w:rsidRPr="0062479E">
        <w:rPr>
          <w:rFonts w:ascii="Calibri" w:eastAsia="Calibri" w:hAnsi="Calibri" w:cs="Arial"/>
          <w:bCs/>
        </w:rPr>
        <w:t xml:space="preserve"> Δηλαδή</w:t>
      </w:r>
      <w:r>
        <w:rPr>
          <w:rFonts w:ascii="Calibri" w:eastAsia="Calibri" w:hAnsi="Calibri" w:cs="Arial"/>
          <w:bCs/>
        </w:rPr>
        <w:t>,</w:t>
      </w:r>
      <w:r w:rsidRPr="0062479E">
        <w:rPr>
          <w:rFonts w:ascii="Calibri" w:eastAsia="Calibri" w:hAnsi="Calibri" w:cs="Arial"/>
          <w:bCs/>
        </w:rPr>
        <w:t xml:space="preserve"> ότι όπως ήταν οι λογαριασμοί</w:t>
      </w:r>
      <w:r w:rsidR="009851DD">
        <w:rPr>
          <w:rFonts w:ascii="Calibri" w:eastAsia="Calibri" w:hAnsi="Calibri" w:cs="Arial"/>
          <w:bCs/>
        </w:rPr>
        <w:t>,</w:t>
      </w:r>
      <w:r w:rsidRPr="0062479E">
        <w:rPr>
          <w:rFonts w:ascii="Calibri" w:eastAsia="Calibri" w:hAnsi="Calibri" w:cs="Arial"/>
          <w:bCs/>
        </w:rPr>
        <w:t xml:space="preserve"> οι οποίοι επεβλήθησαν στο Ελεγκτικό Συνέδριο</w:t>
      </w:r>
      <w:r>
        <w:rPr>
          <w:rFonts w:ascii="Calibri" w:eastAsia="Calibri" w:hAnsi="Calibri" w:cs="Arial"/>
          <w:bCs/>
        </w:rPr>
        <w:t>,</w:t>
      </w:r>
      <w:r w:rsidRPr="0062479E">
        <w:rPr>
          <w:rFonts w:ascii="Calibri" w:eastAsia="Calibri" w:hAnsi="Calibri" w:cs="Arial"/>
          <w:bCs/>
        </w:rPr>
        <w:t xml:space="preserve"> από το Γενικό Λογιστήριο του Κράτους</w:t>
      </w:r>
      <w:r>
        <w:rPr>
          <w:rFonts w:ascii="Calibri" w:eastAsia="Calibri" w:hAnsi="Calibri" w:cs="Arial"/>
          <w:bCs/>
        </w:rPr>
        <w:t>,</w:t>
      </w:r>
      <w:r w:rsidRPr="0062479E">
        <w:rPr>
          <w:rFonts w:ascii="Calibri" w:eastAsia="Calibri" w:hAnsi="Calibri" w:cs="Arial"/>
          <w:bCs/>
        </w:rPr>
        <w:t xml:space="preserve"> δεν είχαν προφανή σφάλματα ή οτιδήποτε άλλο και απεικόνιζαν με ακρίβεια το τι έγινε</w:t>
      </w:r>
      <w:r>
        <w:rPr>
          <w:rFonts w:ascii="Calibri" w:eastAsia="Calibri" w:hAnsi="Calibri" w:cs="Arial"/>
          <w:bCs/>
        </w:rPr>
        <w:t>.</w:t>
      </w:r>
      <w:r w:rsidRPr="0062479E">
        <w:rPr>
          <w:rFonts w:ascii="Calibri" w:eastAsia="Calibri" w:hAnsi="Calibri" w:cs="Arial"/>
          <w:bCs/>
        </w:rPr>
        <w:t xml:space="preserve"> Διότι</w:t>
      </w:r>
      <w:r>
        <w:rPr>
          <w:rFonts w:ascii="Calibri" w:eastAsia="Calibri" w:hAnsi="Calibri" w:cs="Arial"/>
          <w:bCs/>
        </w:rPr>
        <w:t>,</w:t>
      </w:r>
      <w:r w:rsidRPr="0062479E">
        <w:rPr>
          <w:rFonts w:ascii="Calibri" w:eastAsia="Calibri" w:hAnsi="Calibri" w:cs="Arial"/>
          <w:bCs/>
        </w:rPr>
        <w:t xml:space="preserve"> σε πρώτη φάση αυτό ενδιαφέρει το Ελεγκτικό Συνέδριο</w:t>
      </w:r>
      <w:r>
        <w:rPr>
          <w:rFonts w:ascii="Calibri" w:eastAsia="Calibri" w:hAnsi="Calibri" w:cs="Arial"/>
          <w:bCs/>
        </w:rPr>
        <w:t>,</w:t>
      </w:r>
      <w:r w:rsidRPr="0062479E">
        <w:rPr>
          <w:rFonts w:ascii="Calibri" w:eastAsia="Calibri" w:hAnsi="Calibri" w:cs="Arial"/>
          <w:bCs/>
        </w:rPr>
        <w:t xml:space="preserve"> δεν μπορεί να προβεί σε αξιολογ</w:t>
      </w:r>
      <w:r>
        <w:rPr>
          <w:rFonts w:ascii="Calibri" w:eastAsia="Calibri" w:hAnsi="Calibri" w:cs="Arial"/>
          <w:bCs/>
        </w:rPr>
        <w:t>ικ</w:t>
      </w:r>
      <w:r w:rsidRPr="0062479E">
        <w:rPr>
          <w:rFonts w:ascii="Calibri" w:eastAsia="Calibri" w:hAnsi="Calibri" w:cs="Arial"/>
          <w:bCs/>
        </w:rPr>
        <w:t>ές κρίσεις ως προς την ορθότητα της πολιτικής</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281C4B">
        <w:rPr>
          <w:rFonts w:ascii="Calibri" w:eastAsia="Calibri" w:hAnsi="Calibri" w:cs="Arial"/>
          <w:b/>
          <w:bCs/>
        </w:rPr>
        <w:t>ΓΕΩΡΓΙΟΣ ΑΜΑΝΑΤΙΔΗΣ:</w:t>
      </w:r>
      <w:r>
        <w:rPr>
          <w:rFonts w:ascii="Calibri" w:eastAsia="Calibri" w:hAnsi="Calibri" w:cs="Arial"/>
          <w:bCs/>
        </w:rPr>
        <w:t xml:space="preserve"> Αυτό εννοούσα και εγώ. </w:t>
      </w:r>
      <w:r w:rsidRPr="0062479E">
        <w:rPr>
          <w:rFonts w:ascii="Calibri" w:eastAsia="Calibri" w:hAnsi="Calibri" w:cs="Arial"/>
          <w:bCs/>
        </w:rPr>
        <w:t>Δεν</w:t>
      </w:r>
      <w:r>
        <w:rPr>
          <w:rFonts w:ascii="Calibri" w:eastAsia="Calibri" w:hAnsi="Calibri" w:cs="Arial"/>
          <w:bCs/>
        </w:rPr>
        <w:t xml:space="preserve"> </w:t>
      </w:r>
      <w:r w:rsidRPr="0062479E">
        <w:rPr>
          <w:rFonts w:ascii="Calibri" w:eastAsia="Calibri" w:hAnsi="Calibri" w:cs="Arial"/>
          <w:bCs/>
        </w:rPr>
        <w:t>περίμενα να αξιολογήσε</w:t>
      </w:r>
      <w:r>
        <w:rPr>
          <w:rFonts w:ascii="Calibri" w:eastAsia="Calibri" w:hAnsi="Calibri" w:cs="Arial"/>
          <w:bCs/>
        </w:rPr>
        <w:t>τε</w:t>
      </w:r>
      <w:r w:rsidRPr="0062479E">
        <w:rPr>
          <w:rFonts w:ascii="Calibri" w:eastAsia="Calibri" w:hAnsi="Calibri" w:cs="Arial"/>
          <w:bCs/>
        </w:rPr>
        <w:t xml:space="preserve"> τα αποτελέσματα</w:t>
      </w:r>
      <w:r>
        <w:rPr>
          <w:rFonts w:ascii="Calibri" w:eastAsia="Calibri" w:hAnsi="Calibri" w:cs="Arial"/>
          <w:bCs/>
        </w:rPr>
        <w:t>,</w:t>
      </w:r>
      <w:r w:rsidRPr="0062479E">
        <w:rPr>
          <w:rFonts w:ascii="Calibri" w:eastAsia="Calibri" w:hAnsi="Calibri" w:cs="Arial"/>
          <w:bCs/>
        </w:rPr>
        <w:t xml:space="preserve"> αλλά αυτό ακριβώς που είπατε</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281C4B">
        <w:rPr>
          <w:rFonts w:ascii="Calibri" w:eastAsia="Calibri" w:hAnsi="Calibri" w:cs="Arial"/>
          <w:b/>
          <w:bCs/>
        </w:rPr>
        <w:lastRenderedPageBreak/>
        <w:t>ΣΩΤΗΡΙΑ ΝΤΟΥΝΗ (Αντιπρόεδρος Ελεγκτικού Συνεδρίου):</w:t>
      </w:r>
      <w:r>
        <w:rPr>
          <w:rFonts w:ascii="Calibri" w:eastAsia="Calibri" w:hAnsi="Calibri" w:cs="Arial"/>
          <w:bCs/>
        </w:rPr>
        <w:t xml:space="preserve"> </w:t>
      </w:r>
      <w:r w:rsidRPr="0062479E">
        <w:rPr>
          <w:rFonts w:ascii="Calibri" w:eastAsia="Calibri" w:hAnsi="Calibri" w:cs="Arial"/>
          <w:bCs/>
        </w:rPr>
        <w:t>Ωραία</w:t>
      </w:r>
      <w:r>
        <w:rPr>
          <w:rFonts w:ascii="Calibri" w:eastAsia="Calibri" w:hAnsi="Calibri" w:cs="Arial"/>
          <w:bCs/>
        </w:rPr>
        <w:t>.</w:t>
      </w:r>
      <w:r w:rsidRPr="0062479E">
        <w:rPr>
          <w:rFonts w:ascii="Calibri" w:eastAsia="Calibri" w:hAnsi="Calibri" w:cs="Arial"/>
          <w:bCs/>
        </w:rPr>
        <w:t xml:space="preserve"> Νομίζω</w:t>
      </w:r>
      <w:r>
        <w:rPr>
          <w:rFonts w:ascii="Calibri" w:eastAsia="Calibri" w:hAnsi="Calibri" w:cs="Arial"/>
          <w:bCs/>
        </w:rPr>
        <w:t xml:space="preserve"> </w:t>
      </w:r>
      <w:r w:rsidRPr="0062479E">
        <w:rPr>
          <w:rFonts w:ascii="Calibri" w:eastAsia="Calibri" w:hAnsi="Calibri" w:cs="Arial"/>
          <w:bCs/>
        </w:rPr>
        <w:t>ότι έδωσα κάποια απάντηση σε όσα είπατε</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Συνεχίζω τώρα με την κ</w:t>
      </w:r>
      <w:r>
        <w:rPr>
          <w:rFonts w:ascii="Calibri" w:eastAsia="Calibri" w:hAnsi="Calibri" w:cs="Arial"/>
          <w:bCs/>
        </w:rPr>
        <w:t>υρία Παπανάτσιου, η οποία είπ</w:t>
      </w:r>
      <w:r w:rsidRPr="0062479E">
        <w:rPr>
          <w:rFonts w:ascii="Calibri" w:eastAsia="Calibri" w:hAnsi="Calibri" w:cs="Arial"/>
          <w:bCs/>
        </w:rPr>
        <w:t>ε για την κατάσταση χρηματοοικονομικής επίδοσης και για την καθαρή θέση των πολιτών</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300" w:lineRule="atLeast"/>
        <w:ind w:firstLine="720"/>
        <w:jc w:val="both"/>
        <w:rPr>
          <w:rFonts w:ascii="Calibri" w:eastAsia="Calibri" w:hAnsi="Calibri" w:cs="Arial"/>
          <w:bCs/>
        </w:rPr>
      </w:pPr>
      <w:r w:rsidRPr="0062479E">
        <w:rPr>
          <w:rFonts w:ascii="Calibri" w:eastAsia="Calibri" w:hAnsi="Calibri" w:cs="Arial"/>
          <w:bCs/>
        </w:rPr>
        <w:t>Μπορείτε να επαναλάβετε</w:t>
      </w:r>
      <w:r>
        <w:rPr>
          <w:rFonts w:ascii="Calibri" w:eastAsia="Calibri" w:hAnsi="Calibri" w:cs="Arial"/>
          <w:bCs/>
        </w:rPr>
        <w:t>;</w:t>
      </w:r>
      <w:r w:rsidRPr="0062479E">
        <w:rPr>
          <w:rFonts w:ascii="Calibri" w:eastAsia="Calibri" w:hAnsi="Calibri" w:cs="Arial"/>
          <w:bCs/>
        </w:rPr>
        <w:t xml:space="preserve"> </w:t>
      </w:r>
    </w:p>
    <w:p w:rsidR="007C0EDC" w:rsidRDefault="007C0EDC" w:rsidP="009851DD">
      <w:pPr>
        <w:spacing w:line="300" w:lineRule="atLeast"/>
        <w:ind w:firstLine="720"/>
        <w:jc w:val="both"/>
      </w:pPr>
      <w:r w:rsidRPr="008D2D45">
        <w:rPr>
          <w:rFonts w:ascii="Calibri" w:eastAsia="Calibri" w:hAnsi="Calibri" w:cs="Arial"/>
          <w:b/>
          <w:bCs/>
        </w:rPr>
        <w:t>ΑΙΚΑΤΕΡΙΝΗ ΠΑΠΑΝΑΤΣΙΟΥ:</w:t>
      </w:r>
      <w:r w:rsidR="009851DD">
        <w:rPr>
          <w:rFonts w:ascii="Calibri" w:eastAsia="Calibri" w:hAnsi="Calibri" w:cs="Arial"/>
          <w:bCs/>
        </w:rPr>
        <w:t xml:space="preserve"> Δ</w:t>
      </w:r>
      <w:r>
        <w:rPr>
          <w:rFonts w:ascii="Calibri" w:eastAsia="Calibri" w:hAnsi="Calibri" w:cs="Arial"/>
          <w:bCs/>
        </w:rPr>
        <w:t>ιαπίστωση έκανα με βάση την έκθεσή σας,</w:t>
      </w:r>
      <w:r w:rsidRPr="0062479E">
        <w:rPr>
          <w:rFonts w:ascii="Calibri" w:eastAsia="Calibri" w:hAnsi="Calibri" w:cs="Arial"/>
          <w:bCs/>
        </w:rPr>
        <w:t xml:space="preserve"> δεν </w:t>
      </w:r>
      <w:r>
        <w:rPr>
          <w:rFonts w:ascii="Calibri" w:eastAsia="Calibri" w:hAnsi="Calibri" w:cs="Arial"/>
          <w:bCs/>
        </w:rPr>
        <w:t>έχ</w:t>
      </w:r>
      <w:r w:rsidRPr="0062479E">
        <w:rPr>
          <w:rFonts w:ascii="Calibri" w:eastAsia="Calibri" w:hAnsi="Calibri" w:cs="Arial"/>
          <w:bCs/>
        </w:rPr>
        <w:t>ω κάποιο ερώτημα πάνω σε αυτό</w:t>
      </w:r>
      <w:r>
        <w:rPr>
          <w:rFonts w:ascii="Calibri" w:eastAsia="Calibri" w:hAnsi="Calibri" w:cs="Arial"/>
          <w:bCs/>
        </w:rPr>
        <w:t>.</w:t>
      </w:r>
      <w:r w:rsidRPr="0062479E">
        <w:rPr>
          <w:rFonts w:ascii="Calibri" w:eastAsia="Calibri" w:hAnsi="Calibri" w:cs="Arial"/>
          <w:bCs/>
        </w:rPr>
        <w:t xml:space="preserve"> </w:t>
      </w:r>
    </w:p>
    <w:p w:rsidR="007C0EDC" w:rsidRDefault="007C0EDC" w:rsidP="007E3B9B">
      <w:pPr>
        <w:spacing w:line="276" w:lineRule="auto"/>
        <w:ind w:firstLine="720"/>
        <w:jc w:val="both"/>
        <w:rPr>
          <w:rFonts w:ascii="Calibri" w:hAnsi="Calibri"/>
        </w:rPr>
      </w:pPr>
      <w:r>
        <w:rPr>
          <w:rFonts w:ascii="Calibri" w:hAnsi="Calibri"/>
          <w:b/>
        </w:rPr>
        <w:t>ΣΩΤΗΡΙΑ ΝΤΟΥΝΗ (Αντιπρόεδρος του Ελεγκτικού Συνεδρίου):</w:t>
      </w:r>
      <w:r w:rsidRPr="00587D1A">
        <w:rPr>
          <w:rFonts w:ascii="Calibri" w:hAnsi="Calibri"/>
        </w:rPr>
        <w:t xml:space="preserve">  </w:t>
      </w:r>
      <w:r>
        <w:rPr>
          <w:rFonts w:ascii="Calibri" w:hAnsi="Calibri"/>
        </w:rPr>
        <w:t>Μάλιστα.</w:t>
      </w:r>
    </w:p>
    <w:p w:rsidR="007C0EDC" w:rsidRDefault="007C0EDC" w:rsidP="007E3B9B">
      <w:pPr>
        <w:spacing w:line="276" w:lineRule="auto"/>
        <w:ind w:firstLine="720"/>
        <w:jc w:val="both"/>
        <w:rPr>
          <w:rFonts w:ascii="Calibri" w:hAnsi="Calibri"/>
        </w:rPr>
      </w:pPr>
      <w:r w:rsidRPr="00587D1A">
        <w:rPr>
          <w:rFonts w:ascii="Calibri" w:hAnsi="Calibri"/>
        </w:rPr>
        <w:t>Τώρα</w:t>
      </w:r>
      <w:r>
        <w:rPr>
          <w:rFonts w:ascii="Calibri" w:hAnsi="Calibri"/>
        </w:rPr>
        <w:t>,</w:t>
      </w:r>
      <w:r w:rsidRPr="00587D1A">
        <w:rPr>
          <w:rFonts w:ascii="Calibri" w:hAnsi="Calibri"/>
        </w:rPr>
        <w:t xml:space="preserve"> όσον αφορά για το </w:t>
      </w:r>
      <w:r>
        <w:rPr>
          <w:rFonts w:ascii="Calibri" w:hAnsi="Calibri"/>
        </w:rPr>
        <w:t>Π</w:t>
      </w:r>
      <w:r w:rsidR="009851DD">
        <w:rPr>
          <w:rFonts w:ascii="Calibri" w:hAnsi="Calibri"/>
        </w:rPr>
        <w:t>.</w:t>
      </w:r>
      <w:r>
        <w:rPr>
          <w:rFonts w:ascii="Calibri" w:hAnsi="Calibri"/>
        </w:rPr>
        <w:t>Δ</w:t>
      </w:r>
      <w:r w:rsidR="009851DD">
        <w:rPr>
          <w:rFonts w:ascii="Calibri" w:hAnsi="Calibri"/>
        </w:rPr>
        <w:t>.</w:t>
      </w:r>
      <w:r w:rsidRPr="00587D1A">
        <w:rPr>
          <w:rFonts w:ascii="Calibri" w:hAnsi="Calibri"/>
        </w:rPr>
        <w:t>54</w:t>
      </w:r>
      <w:r>
        <w:rPr>
          <w:rFonts w:ascii="Calibri" w:hAnsi="Calibri"/>
        </w:rPr>
        <w:t>/20</w:t>
      </w:r>
      <w:r w:rsidRPr="00587D1A">
        <w:rPr>
          <w:rFonts w:ascii="Calibri" w:hAnsi="Calibri"/>
        </w:rPr>
        <w:t>18</w:t>
      </w:r>
      <w:r>
        <w:rPr>
          <w:rFonts w:ascii="Calibri" w:hAnsi="Calibri"/>
        </w:rPr>
        <w:t>.</w:t>
      </w:r>
      <w:r w:rsidRPr="00587D1A">
        <w:rPr>
          <w:rFonts w:ascii="Calibri" w:hAnsi="Calibri"/>
        </w:rPr>
        <w:t xml:space="preserve"> </w:t>
      </w:r>
      <w:r>
        <w:rPr>
          <w:rFonts w:ascii="Calibri" w:hAnsi="Calibri"/>
        </w:rPr>
        <w:t>Π</w:t>
      </w:r>
      <w:r w:rsidRPr="00587D1A">
        <w:rPr>
          <w:rFonts w:ascii="Calibri" w:hAnsi="Calibri"/>
        </w:rPr>
        <w:t>ράγματι</w:t>
      </w:r>
      <w:r>
        <w:rPr>
          <w:rFonts w:ascii="Calibri" w:hAnsi="Calibri"/>
        </w:rPr>
        <w:t>,</w:t>
      </w:r>
      <w:r w:rsidRPr="00587D1A">
        <w:rPr>
          <w:rFonts w:ascii="Calibri" w:hAnsi="Calibri"/>
        </w:rPr>
        <w:t xml:space="preserve"> επιχειρείται μία πολύ μεγάλη μεταβολή στη λογιστική απεικόνιση</w:t>
      </w:r>
      <w:r>
        <w:rPr>
          <w:rFonts w:ascii="Calibri" w:hAnsi="Calibri"/>
        </w:rPr>
        <w:t>.</w:t>
      </w:r>
      <w:r w:rsidRPr="00587D1A">
        <w:rPr>
          <w:rFonts w:ascii="Calibri" w:hAnsi="Calibri"/>
        </w:rPr>
        <w:t xml:space="preserve"> </w:t>
      </w:r>
      <w:r>
        <w:rPr>
          <w:rFonts w:ascii="Calibri" w:hAnsi="Calibri"/>
        </w:rPr>
        <w:t>Δ</w:t>
      </w:r>
      <w:r w:rsidRPr="00587D1A">
        <w:rPr>
          <w:rFonts w:ascii="Calibri" w:hAnsi="Calibri"/>
        </w:rPr>
        <w:t>ηλαδή</w:t>
      </w:r>
      <w:r w:rsidR="009851DD">
        <w:rPr>
          <w:rFonts w:ascii="Calibri" w:hAnsi="Calibri"/>
        </w:rPr>
        <w:t>, εισάγεται το σύστημα της δ</w:t>
      </w:r>
      <w:r>
        <w:rPr>
          <w:rFonts w:ascii="Calibri" w:hAnsi="Calibri"/>
        </w:rPr>
        <w:t>εδουλευ</w:t>
      </w:r>
      <w:r w:rsidRPr="00587D1A">
        <w:rPr>
          <w:rFonts w:ascii="Calibri" w:hAnsi="Calibri"/>
        </w:rPr>
        <w:t xml:space="preserve">μένης </w:t>
      </w:r>
      <w:r w:rsidR="009851DD">
        <w:rPr>
          <w:rFonts w:ascii="Calibri" w:hAnsi="Calibri"/>
        </w:rPr>
        <w:t>β</w:t>
      </w:r>
      <w:r w:rsidRPr="00587D1A">
        <w:rPr>
          <w:rFonts w:ascii="Calibri" w:hAnsi="Calibri"/>
        </w:rPr>
        <w:t>άσης</w:t>
      </w:r>
      <w:r w:rsidR="009851DD">
        <w:rPr>
          <w:rFonts w:ascii="Calibri" w:hAnsi="Calibri"/>
        </w:rPr>
        <w:t>,</w:t>
      </w:r>
      <w:r w:rsidRPr="00587D1A">
        <w:rPr>
          <w:rFonts w:ascii="Calibri" w:hAnsi="Calibri"/>
        </w:rPr>
        <w:t xml:space="preserve"> το οποίο ισχύει διεθνώς και το οποίο </w:t>
      </w:r>
      <w:r>
        <w:rPr>
          <w:rFonts w:ascii="Calibri" w:hAnsi="Calibri"/>
        </w:rPr>
        <w:t>παρέχει πάρα πολλές πληροφορίες</w:t>
      </w:r>
      <w:r w:rsidRPr="00587D1A">
        <w:rPr>
          <w:rFonts w:ascii="Calibri" w:hAnsi="Calibri"/>
        </w:rPr>
        <w:t xml:space="preserve">. Δυστυχώς </w:t>
      </w:r>
      <w:r>
        <w:rPr>
          <w:rFonts w:ascii="Calibri" w:hAnsi="Calibri"/>
        </w:rPr>
        <w:t xml:space="preserve">γι’ </w:t>
      </w:r>
      <w:r w:rsidRPr="00587D1A">
        <w:rPr>
          <w:rFonts w:ascii="Calibri" w:hAnsi="Calibri"/>
        </w:rPr>
        <w:t>αυτό</w:t>
      </w:r>
      <w:r>
        <w:rPr>
          <w:rFonts w:ascii="Calibri" w:hAnsi="Calibri"/>
        </w:rPr>
        <w:t>,</w:t>
      </w:r>
      <w:r w:rsidRPr="00587D1A">
        <w:rPr>
          <w:rFonts w:ascii="Calibri" w:hAnsi="Calibri"/>
        </w:rPr>
        <w:t xml:space="preserve"> ενώ έγινε στην αρχή κάποια μεγάλη προσπάθεια για να εφαρμοστεί</w:t>
      </w:r>
      <w:r>
        <w:rPr>
          <w:rFonts w:ascii="Calibri" w:hAnsi="Calibri"/>
        </w:rPr>
        <w:t>,</w:t>
      </w:r>
      <w:r w:rsidRPr="00587D1A">
        <w:rPr>
          <w:rFonts w:ascii="Calibri" w:hAnsi="Calibri"/>
        </w:rPr>
        <w:t xml:space="preserve"> από ένα σημείο και </w:t>
      </w:r>
      <w:r>
        <w:rPr>
          <w:rFonts w:ascii="Calibri" w:hAnsi="Calibri"/>
        </w:rPr>
        <w:t>έπειτα</w:t>
      </w:r>
      <w:r w:rsidRPr="00587D1A">
        <w:rPr>
          <w:rFonts w:ascii="Calibri" w:hAnsi="Calibri"/>
        </w:rPr>
        <w:t xml:space="preserve"> ειδικά μετά την πανδημία</w:t>
      </w:r>
      <w:r>
        <w:rPr>
          <w:rFonts w:ascii="Calibri" w:hAnsi="Calibri"/>
        </w:rPr>
        <w:t>,</w:t>
      </w:r>
      <w:r w:rsidRPr="00587D1A">
        <w:rPr>
          <w:rFonts w:ascii="Calibri" w:hAnsi="Calibri"/>
        </w:rPr>
        <w:t xml:space="preserve"> </w:t>
      </w:r>
      <w:r>
        <w:rPr>
          <w:rFonts w:ascii="Calibri" w:hAnsi="Calibri"/>
        </w:rPr>
        <w:t>τ</w:t>
      </w:r>
      <w:r w:rsidRPr="00587D1A">
        <w:rPr>
          <w:rFonts w:ascii="Calibri" w:hAnsi="Calibri"/>
        </w:rPr>
        <w:t xml:space="preserve">ο </w:t>
      </w:r>
      <w:r>
        <w:rPr>
          <w:rFonts w:ascii="Calibri" w:hAnsi="Calibri"/>
        </w:rPr>
        <w:t>Ε</w:t>
      </w:r>
      <w:r w:rsidRPr="00587D1A">
        <w:rPr>
          <w:rFonts w:ascii="Calibri" w:hAnsi="Calibri"/>
        </w:rPr>
        <w:t xml:space="preserve">λεγκτικό </w:t>
      </w:r>
      <w:r>
        <w:rPr>
          <w:rFonts w:ascii="Calibri" w:hAnsi="Calibri"/>
        </w:rPr>
        <w:t>Σ</w:t>
      </w:r>
      <w:r w:rsidRPr="00587D1A">
        <w:rPr>
          <w:rFonts w:ascii="Calibri" w:hAnsi="Calibri"/>
        </w:rPr>
        <w:t xml:space="preserve">υνέδριο και μάλιστα για το </w:t>
      </w:r>
      <w:r w:rsidR="009851DD">
        <w:rPr>
          <w:rFonts w:ascii="Calibri" w:hAnsi="Calibri"/>
        </w:rPr>
        <w:t>20</w:t>
      </w:r>
      <w:r w:rsidRPr="00587D1A">
        <w:rPr>
          <w:rFonts w:ascii="Calibri" w:hAnsi="Calibri"/>
        </w:rPr>
        <w:t>20 όπως είδαμε</w:t>
      </w:r>
      <w:r>
        <w:rPr>
          <w:rFonts w:ascii="Calibri" w:hAnsi="Calibri"/>
        </w:rPr>
        <w:t>,</w:t>
      </w:r>
      <w:r w:rsidRPr="00587D1A">
        <w:rPr>
          <w:rFonts w:ascii="Calibri" w:hAnsi="Calibri"/>
        </w:rPr>
        <w:t xml:space="preserve"> αλλά βλέπουμε ήδη και το </w:t>
      </w:r>
      <w:r w:rsidR="009851DD">
        <w:rPr>
          <w:rFonts w:ascii="Calibri" w:hAnsi="Calibri"/>
        </w:rPr>
        <w:t>20</w:t>
      </w:r>
      <w:r>
        <w:rPr>
          <w:rFonts w:ascii="Calibri" w:hAnsi="Calibri"/>
        </w:rPr>
        <w:t>21 για το οποίο</w:t>
      </w:r>
      <w:r w:rsidRPr="00587D1A">
        <w:rPr>
          <w:rFonts w:ascii="Calibri" w:hAnsi="Calibri"/>
        </w:rPr>
        <w:t xml:space="preserve"> εκπονείται η διαδήλωση τώρα </w:t>
      </w:r>
      <w:r>
        <w:rPr>
          <w:rFonts w:ascii="Calibri" w:hAnsi="Calibri"/>
        </w:rPr>
        <w:t xml:space="preserve">- </w:t>
      </w:r>
      <w:r w:rsidRPr="00587D1A">
        <w:rPr>
          <w:rFonts w:ascii="Calibri" w:hAnsi="Calibri"/>
        </w:rPr>
        <w:t xml:space="preserve">και νομίζω ότι μέχρι τέλος </w:t>
      </w:r>
      <w:r>
        <w:rPr>
          <w:rFonts w:ascii="Calibri" w:hAnsi="Calibri"/>
        </w:rPr>
        <w:t>Νοεμβρίου ο Π</w:t>
      </w:r>
      <w:r w:rsidRPr="00587D1A">
        <w:rPr>
          <w:rFonts w:ascii="Calibri" w:hAnsi="Calibri"/>
        </w:rPr>
        <w:t>ρόεδρός μας θα σας καταθέσ</w:t>
      </w:r>
      <w:r>
        <w:rPr>
          <w:rFonts w:ascii="Calibri" w:hAnsi="Calibri"/>
        </w:rPr>
        <w:t xml:space="preserve">ει τη διαδήλωση για το έτος </w:t>
      </w:r>
      <w:r w:rsidR="009851DD">
        <w:rPr>
          <w:rFonts w:ascii="Calibri" w:hAnsi="Calibri"/>
        </w:rPr>
        <w:t>20</w:t>
      </w:r>
      <w:r>
        <w:rPr>
          <w:rFonts w:ascii="Calibri" w:hAnsi="Calibri"/>
        </w:rPr>
        <w:t>21 - επίσης</w:t>
      </w:r>
      <w:r w:rsidRPr="00587D1A">
        <w:rPr>
          <w:rFonts w:ascii="Calibri" w:hAnsi="Calibri"/>
        </w:rPr>
        <w:t xml:space="preserve"> δεν υπάρχει κάποια εξέλιξη</w:t>
      </w:r>
      <w:r>
        <w:rPr>
          <w:rFonts w:ascii="Calibri" w:hAnsi="Calibri"/>
        </w:rPr>
        <w:t>,</w:t>
      </w:r>
      <w:r w:rsidRPr="00587D1A">
        <w:rPr>
          <w:rFonts w:ascii="Calibri" w:hAnsi="Calibri"/>
        </w:rPr>
        <w:t xml:space="preserve"> κάποια πρόοδος</w:t>
      </w:r>
      <w:r>
        <w:rPr>
          <w:rFonts w:ascii="Calibri" w:hAnsi="Calibri"/>
        </w:rPr>
        <w:t>. Κ</w:t>
      </w:r>
      <w:r w:rsidRPr="00587D1A">
        <w:rPr>
          <w:rFonts w:ascii="Calibri" w:hAnsi="Calibri"/>
        </w:rPr>
        <w:t>αι γι</w:t>
      </w:r>
      <w:r>
        <w:rPr>
          <w:rFonts w:ascii="Calibri" w:hAnsi="Calibri"/>
        </w:rPr>
        <w:t>’ αυτό</w:t>
      </w:r>
      <w:r w:rsidRPr="00587D1A">
        <w:rPr>
          <w:rFonts w:ascii="Calibri" w:hAnsi="Calibri"/>
        </w:rPr>
        <w:t xml:space="preserve"> επέλεξα να τονίσω και να </w:t>
      </w:r>
      <w:r>
        <w:rPr>
          <w:rFonts w:ascii="Calibri" w:hAnsi="Calibri"/>
        </w:rPr>
        <w:t>ξανα</w:t>
      </w:r>
      <w:r w:rsidRPr="00587D1A">
        <w:rPr>
          <w:rFonts w:ascii="Calibri" w:hAnsi="Calibri"/>
        </w:rPr>
        <w:t>τονίσω το συγκεκριμένο στοιχείο</w:t>
      </w:r>
      <w:r>
        <w:rPr>
          <w:rFonts w:ascii="Calibri" w:hAnsi="Calibri"/>
        </w:rPr>
        <w:t>,</w:t>
      </w:r>
      <w:r w:rsidRPr="00587D1A">
        <w:rPr>
          <w:rFonts w:ascii="Calibri" w:hAnsi="Calibri"/>
        </w:rPr>
        <w:t xml:space="preserve"> διότι και το Ελεγκτικό Συνέδριο θεωρεί ότι αυτό θα συμβάλει τα μέγιστα στη διαφάνεια</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Ό</w:t>
      </w:r>
      <w:r w:rsidRPr="00587D1A">
        <w:rPr>
          <w:rFonts w:ascii="Calibri" w:hAnsi="Calibri"/>
        </w:rPr>
        <w:t xml:space="preserve">σον αφορά τη διαγραφή ποσού που </w:t>
      </w:r>
      <w:r>
        <w:rPr>
          <w:rFonts w:ascii="Calibri" w:hAnsi="Calibri"/>
        </w:rPr>
        <w:t>αναφέρατε,</w:t>
      </w:r>
      <w:r w:rsidRPr="00587D1A">
        <w:rPr>
          <w:rFonts w:ascii="Calibri" w:hAnsi="Calibri"/>
        </w:rPr>
        <w:t xml:space="preserve"> τα 80 εκατομμύρια </w:t>
      </w:r>
      <w:r w:rsidR="009851DD">
        <w:rPr>
          <w:rFonts w:ascii="Calibri" w:hAnsi="Calibri"/>
        </w:rPr>
        <w:t>από τη Δ</w:t>
      </w:r>
      <w:r>
        <w:rPr>
          <w:rFonts w:ascii="Calibri" w:hAnsi="Calibri"/>
        </w:rPr>
        <w:t>ΟΥ</w:t>
      </w:r>
      <w:r w:rsidRPr="00587D1A">
        <w:rPr>
          <w:rFonts w:ascii="Calibri" w:hAnsi="Calibri"/>
        </w:rPr>
        <w:t xml:space="preserve"> Πειραιά. </w:t>
      </w:r>
      <w:r>
        <w:rPr>
          <w:rFonts w:ascii="Calibri" w:hAnsi="Calibri"/>
        </w:rPr>
        <w:t>Π</w:t>
      </w:r>
      <w:r w:rsidRPr="00587D1A">
        <w:rPr>
          <w:rFonts w:ascii="Calibri" w:hAnsi="Calibri"/>
        </w:rPr>
        <w:t>ράγματι μας</w:t>
      </w:r>
      <w:r>
        <w:rPr>
          <w:rFonts w:ascii="Calibri" w:hAnsi="Calibri"/>
        </w:rPr>
        <w:t xml:space="preserve"> απασχόλησε πάρα πολύ και στην Ο</w:t>
      </w:r>
      <w:r w:rsidRPr="00587D1A">
        <w:rPr>
          <w:rFonts w:ascii="Calibri" w:hAnsi="Calibri"/>
        </w:rPr>
        <w:t>λομέλεια το συγκε</w:t>
      </w:r>
      <w:r>
        <w:rPr>
          <w:rFonts w:ascii="Calibri" w:hAnsi="Calibri"/>
        </w:rPr>
        <w:t>κριμένο γεγονός. Η Υ</w:t>
      </w:r>
      <w:r w:rsidRPr="00587D1A">
        <w:rPr>
          <w:rFonts w:ascii="Calibri" w:hAnsi="Calibri"/>
        </w:rPr>
        <w:t xml:space="preserve">πηρεσία προσπάθησε πάρα πολλές φορές να πάρει διευκρινίσεις από το </w:t>
      </w:r>
      <w:r>
        <w:rPr>
          <w:rFonts w:ascii="Calibri" w:hAnsi="Calibri"/>
        </w:rPr>
        <w:t>Γενικό Λογιστήριο τ</w:t>
      </w:r>
      <w:r w:rsidRPr="00587D1A">
        <w:rPr>
          <w:rFonts w:ascii="Calibri" w:hAnsi="Calibri"/>
        </w:rPr>
        <w:t xml:space="preserve">ου Κράτους και τις αρμόδιες υπηρεσίες </w:t>
      </w:r>
      <w:r w:rsidR="009851DD">
        <w:rPr>
          <w:rFonts w:ascii="Calibri" w:hAnsi="Calibri"/>
        </w:rPr>
        <w:t>της Α</w:t>
      </w:r>
      <w:r>
        <w:rPr>
          <w:rFonts w:ascii="Calibri" w:hAnsi="Calibri"/>
        </w:rPr>
        <w:t>ΑΔΕ</w:t>
      </w:r>
      <w:r w:rsidR="009851DD">
        <w:rPr>
          <w:rFonts w:ascii="Calibri" w:hAnsi="Calibri"/>
        </w:rPr>
        <w:t>,</w:t>
      </w:r>
      <w:r w:rsidRPr="00587D1A">
        <w:rPr>
          <w:rFonts w:ascii="Calibri" w:hAnsi="Calibri"/>
        </w:rPr>
        <w:t xml:space="preserve"> </w:t>
      </w:r>
      <w:r w:rsidR="009851DD">
        <w:rPr>
          <w:rFonts w:ascii="Calibri" w:hAnsi="Calibri"/>
        </w:rPr>
        <w:t>ε</w:t>
      </w:r>
      <w:r w:rsidRPr="00587D1A">
        <w:rPr>
          <w:rFonts w:ascii="Calibri" w:hAnsi="Calibri"/>
        </w:rPr>
        <w:t>κεί μας είπαν ότι πρόκειται ακριβώς περί λάθους</w:t>
      </w:r>
      <w:r>
        <w:rPr>
          <w:rFonts w:ascii="Calibri" w:hAnsi="Calibri"/>
        </w:rPr>
        <w:t>,</w:t>
      </w:r>
      <w:r w:rsidRPr="00587D1A">
        <w:rPr>
          <w:rFonts w:ascii="Calibri" w:hAnsi="Calibri"/>
        </w:rPr>
        <w:t xml:space="preserve"> περί σφάλματος της αρμόδιας υπηρεσίας </w:t>
      </w:r>
      <w:r>
        <w:rPr>
          <w:rFonts w:ascii="Calibri" w:hAnsi="Calibri"/>
        </w:rPr>
        <w:t xml:space="preserve">και </w:t>
      </w:r>
      <w:r w:rsidRPr="00587D1A">
        <w:rPr>
          <w:rFonts w:ascii="Calibri" w:hAnsi="Calibri"/>
        </w:rPr>
        <w:t>του συγκεκριμένου υπαλλήλου</w:t>
      </w:r>
      <w:r>
        <w:rPr>
          <w:rFonts w:ascii="Calibri" w:hAnsi="Calibri"/>
        </w:rPr>
        <w:t>,</w:t>
      </w:r>
      <w:r w:rsidRPr="00587D1A">
        <w:rPr>
          <w:rFonts w:ascii="Calibri" w:hAnsi="Calibri"/>
        </w:rPr>
        <w:t xml:space="preserve"> το οποίο προσπάθησαν να διορθώσουν</w:t>
      </w:r>
      <w:r>
        <w:rPr>
          <w:rFonts w:ascii="Calibri" w:hAnsi="Calibri"/>
        </w:rPr>
        <w:t>.</w:t>
      </w:r>
      <w:r w:rsidRPr="00587D1A">
        <w:rPr>
          <w:rFonts w:ascii="Calibri" w:hAnsi="Calibri"/>
        </w:rPr>
        <w:t xml:space="preserve"> </w:t>
      </w:r>
      <w:r>
        <w:rPr>
          <w:rFonts w:ascii="Calibri" w:hAnsi="Calibri"/>
        </w:rPr>
        <w:t>Α</w:t>
      </w:r>
      <w:r w:rsidRPr="00587D1A">
        <w:rPr>
          <w:rFonts w:ascii="Calibri" w:hAnsi="Calibri"/>
        </w:rPr>
        <w:t>υτό που ξέρουμε</w:t>
      </w:r>
      <w:r>
        <w:rPr>
          <w:rFonts w:ascii="Calibri" w:hAnsi="Calibri"/>
        </w:rPr>
        <w:t>,</w:t>
      </w:r>
      <w:r w:rsidRPr="00587D1A">
        <w:rPr>
          <w:rFonts w:ascii="Calibri" w:hAnsi="Calibri"/>
        </w:rPr>
        <w:t xml:space="preserve"> δεν έχουμε καμία άλλη ενημέρωση</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Γ</w:t>
      </w:r>
      <w:r w:rsidRPr="00587D1A">
        <w:rPr>
          <w:rFonts w:ascii="Calibri" w:hAnsi="Calibri"/>
        </w:rPr>
        <w:t>ια τους τέσσερις συμπληρωματικούς προϋπολογισμούς των δημοσίων επενδύσεων</w:t>
      </w:r>
      <w:r>
        <w:rPr>
          <w:rFonts w:ascii="Calibri" w:hAnsi="Calibri"/>
        </w:rPr>
        <w:t>,</w:t>
      </w:r>
      <w:r w:rsidRPr="00587D1A">
        <w:rPr>
          <w:rFonts w:ascii="Calibri" w:hAnsi="Calibri"/>
        </w:rPr>
        <w:t xml:space="preserve"> για τους οποίους δεν υπήρξε γνωμοδότηση του </w:t>
      </w:r>
      <w:r>
        <w:rPr>
          <w:rFonts w:ascii="Calibri" w:hAnsi="Calibri"/>
        </w:rPr>
        <w:t>Δημοσιονομικού Συμβουλίου</w:t>
      </w:r>
      <w:r w:rsidRPr="00587D1A">
        <w:rPr>
          <w:rFonts w:ascii="Calibri" w:hAnsi="Calibri"/>
        </w:rPr>
        <w:t>. Πράγματι</w:t>
      </w:r>
      <w:r>
        <w:rPr>
          <w:rFonts w:ascii="Calibri" w:hAnsi="Calibri"/>
        </w:rPr>
        <w:t>,</w:t>
      </w:r>
      <w:r w:rsidRPr="00587D1A">
        <w:rPr>
          <w:rFonts w:ascii="Calibri" w:hAnsi="Calibri"/>
        </w:rPr>
        <w:t xml:space="preserve"> εδώ δεν εφαρμόστηκε ο νόμος</w:t>
      </w:r>
      <w:r>
        <w:rPr>
          <w:rFonts w:ascii="Calibri" w:hAnsi="Calibri"/>
        </w:rPr>
        <w:t>.</w:t>
      </w:r>
      <w:r w:rsidRPr="00587D1A">
        <w:rPr>
          <w:rFonts w:ascii="Calibri" w:hAnsi="Calibri"/>
        </w:rPr>
        <w:t xml:space="preserve"> </w:t>
      </w:r>
      <w:r>
        <w:rPr>
          <w:rFonts w:ascii="Calibri" w:hAnsi="Calibri"/>
        </w:rPr>
        <w:t>Π</w:t>
      </w:r>
      <w:r w:rsidRPr="00587D1A">
        <w:rPr>
          <w:rFonts w:ascii="Calibri" w:hAnsi="Calibri"/>
        </w:rPr>
        <w:t xml:space="preserve">λην </w:t>
      </w:r>
      <w:r>
        <w:rPr>
          <w:rFonts w:ascii="Calibri" w:hAnsi="Calibri"/>
        </w:rPr>
        <w:t>όμως</w:t>
      </w:r>
      <w:r w:rsidRPr="00587D1A">
        <w:rPr>
          <w:rFonts w:ascii="Calibri" w:hAnsi="Calibri"/>
        </w:rPr>
        <w:t xml:space="preserve"> τελικά</w:t>
      </w:r>
      <w:r>
        <w:rPr>
          <w:rFonts w:ascii="Calibri" w:hAnsi="Calibri"/>
        </w:rPr>
        <w:t>,</w:t>
      </w:r>
      <w:r w:rsidRPr="00587D1A">
        <w:rPr>
          <w:rFonts w:ascii="Calibri" w:hAnsi="Calibri"/>
        </w:rPr>
        <w:t xml:space="preserve"> θεωρούμε ότι η επίπτωση δεν ήταν ιδιαίτερα σημαντική</w:t>
      </w:r>
      <w:r>
        <w:rPr>
          <w:rFonts w:ascii="Calibri" w:hAnsi="Calibri"/>
        </w:rPr>
        <w:t>,</w:t>
      </w:r>
      <w:r w:rsidRPr="00587D1A">
        <w:rPr>
          <w:rFonts w:ascii="Calibri" w:hAnsi="Calibri"/>
        </w:rPr>
        <w:t xml:space="preserve"> δεδομένου ότι αυτοί οι προϋπολογισμοί ουσιαστικά έγιναν για να μ</w:t>
      </w:r>
      <w:r>
        <w:rPr>
          <w:rFonts w:ascii="Calibri" w:hAnsi="Calibri"/>
        </w:rPr>
        <w:t xml:space="preserve">πορέσουν και να εμφανιστούν τα </w:t>
      </w:r>
      <w:r w:rsidRPr="00587D1A">
        <w:rPr>
          <w:rFonts w:ascii="Calibri" w:hAnsi="Calibri"/>
        </w:rPr>
        <w:t xml:space="preserve">αυξημένα </w:t>
      </w:r>
      <w:r>
        <w:rPr>
          <w:rFonts w:ascii="Calibri" w:hAnsi="Calibri"/>
        </w:rPr>
        <w:t>έ</w:t>
      </w:r>
      <w:r w:rsidRPr="00587D1A">
        <w:rPr>
          <w:rFonts w:ascii="Calibri" w:hAnsi="Calibri"/>
        </w:rPr>
        <w:t xml:space="preserve">σοδα που είχαμε από την </w:t>
      </w:r>
      <w:r w:rsidR="009851DD">
        <w:rPr>
          <w:rFonts w:ascii="Calibri" w:hAnsi="Calibri"/>
        </w:rPr>
        <w:t>Ε</w:t>
      </w:r>
      <w:r>
        <w:rPr>
          <w:rFonts w:ascii="Calibri" w:hAnsi="Calibri"/>
        </w:rPr>
        <w:t xml:space="preserve">Ε </w:t>
      </w:r>
      <w:r w:rsidRPr="00587D1A">
        <w:rPr>
          <w:rFonts w:ascii="Calibri" w:hAnsi="Calibri"/>
        </w:rPr>
        <w:t>και η νόμιμη διάθεσή τους συνέχει</w:t>
      </w:r>
      <w:r>
        <w:rPr>
          <w:rFonts w:ascii="Calibri" w:hAnsi="Calibri"/>
        </w:rPr>
        <w:t>α</w:t>
      </w:r>
      <w:r w:rsidRPr="00587D1A">
        <w:rPr>
          <w:rFonts w:ascii="Calibri" w:hAnsi="Calibri"/>
        </w:rPr>
        <w:t xml:space="preserve"> ως έξοδα</w:t>
      </w:r>
      <w:r>
        <w:rPr>
          <w:rFonts w:ascii="Calibri" w:hAnsi="Calibri"/>
        </w:rPr>
        <w:t>.</w:t>
      </w:r>
      <w:r w:rsidRPr="00587D1A">
        <w:rPr>
          <w:rFonts w:ascii="Calibri" w:hAnsi="Calibri"/>
        </w:rPr>
        <w:t xml:space="preserve"> </w:t>
      </w:r>
      <w:r>
        <w:rPr>
          <w:rFonts w:ascii="Calibri" w:hAnsi="Calibri"/>
        </w:rPr>
        <w:t>Ά</w:t>
      </w:r>
      <w:r w:rsidRPr="00587D1A">
        <w:rPr>
          <w:rFonts w:ascii="Calibri" w:hAnsi="Calibri"/>
        </w:rPr>
        <w:t>λλωστε</w:t>
      </w:r>
      <w:r>
        <w:rPr>
          <w:rFonts w:ascii="Calibri" w:hAnsi="Calibri"/>
        </w:rPr>
        <w:t>,</w:t>
      </w:r>
      <w:r w:rsidRPr="00587D1A">
        <w:rPr>
          <w:rFonts w:ascii="Calibri" w:hAnsi="Calibri"/>
        </w:rPr>
        <w:t xml:space="preserve"> αυτοί </w:t>
      </w:r>
      <w:r>
        <w:rPr>
          <w:rFonts w:ascii="Calibri" w:hAnsi="Calibri"/>
        </w:rPr>
        <w:t>οι προϋπολογισμοί είναι μηδενικοί έσοδα-</w:t>
      </w:r>
      <w:r w:rsidRPr="00587D1A">
        <w:rPr>
          <w:rFonts w:ascii="Calibri" w:hAnsi="Calibri"/>
        </w:rPr>
        <w:t>έξοδα</w:t>
      </w:r>
      <w:r>
        <w:rPr>
          <w:rFonts w:ascii="Calibri" w:hAnsi="Calibri"/>
        </w:rPr>
        <w:t>.</w:t>
      </w:r>
      <w:r w:rsidRPr="00587D1A">
        <w:rPr>
          <w:rFonts w:ascii="Calibri" w:hAnsi="Calibri"/>
        </w:rPr>
        <w:t xml:space="preserve"> </w:t>
      </w:r>
      <w:r>
        <w:rPr>
          <w:rFonts w:ascii="Calibri" w:hAnsi="Calibri"/>
        </w:rPr>
        <w:t>Δ</w:t>
      </w:r>
      <w:r w:rsidRPr="00587D1A">
        <w:rPr>
          <w:rFonts w:ascii="Calibri" w:hAnsi="Calibri"/>
        </w:rPr>
        <w:t>εν υπάρχει καμία διαφοροποίηση</w:t>
      </w:r>
      <w:r>
        <w:rPr>
          <w:rFonts w:ascii="Calibri" w:hAnsi="Calibri"/>
        </w:rPr>
        <w:t>.</w:t>
      </w:r>
    </w:p>
    <w:p w:rsidR="007C0EDC" w:rsidRDefault="007C0EDC" w:rsidP="007E3B9B">
      <w:pPr>
        <w:spacing w:line="276" w:lineRule="auto"/>
        <w:ind w:firstLine="720"/>
        <w:jc w:val="both"/>
        <w:rPr>
          <w:rFonts w:ascii="Calibri" w:hAnsi="Calibri"/>
        </w:rPr>
      </w:pPr>
      <w:r>
        <w:rPr>
          <w:rFonts w:ascii="Calibri" w:hAnsi="Calibri"/>
        </w:rPr>
        <w:t>Για το αποθεματικό</w:t>
      </w:r>
      <w:r w:rsidRPr="00587D1A">
        <w:rPr>
          <w:rFonts w:ascii="Calibri" w:hAnsi="Calibri"/>
        </w:rPr>
        <w:t>. Πράγματι και εδώ θ</w:t>
      </w:r>
      <w:r>
        <w:rPr>
          <w:rFonts w:ascii="Calibri" w:hAnsi="Calibri"/>
        </w:rPr>
        <w:t>α έλεγα ότι έχετε απόλυτο δίκιο</w:t>
      </w:r>
      <w:r w:rsidRPr="00587D1A">
        <w:rPr>
          <w:rFonts w:ascii="Calibri" w:hAnsi="Calibri"/>
        </w:rPr>
        <w:t>. Δεν ακολουθείται η διαδικασία που θα έπρεπε να ακολουθείται</w:t>
      </w:r>
      <w:r>
        <w:rPr>
          <w:rFonts w:ascii="Calibri" w:hAnsi="Calibri"/>
        </w:rPr>
        <w:t>, ε</w:t>
      </w:r>
      <w:r w:rsidRPr="00587D1A">
        <w:rPr>
          <w:rFonts w:ascii="Calibri" w:hAnsi="Calibri"/>
        </w:rPr>
        <w:t>ίναι μία επισήμανση</w:t>
      </w:r>
      <w:r w:rsidR="009851DD">
        <w:rPr>
          <w:rFonts w:ascii="Calibri" w:hAnsi="Calibri"/>
        </w:rPr>
        <w:t>,</w:t>
      </w:r>
      <w:r>
        <w:rPr>
          <w:rFonts w:ascii="Calibri" w:hAnsi="Calibri"/>
        </w:rPr>
        <w:t xml:space="preserve"> η οποία γίνεται επί σειρά ετών</w:t>
      </w:r>
      <w:r w:rsidRPr="00587D1A">
        <w:rPr>
          <w:rFonts w:ascii="Calibri" w:hAnsi="Calibri"/>
        </w:rPr>
        <w:t xml:space="preserve">. Ευελπιστούμε ότι δεδομένης </w:t>
      </w:r>
      <w:r>
        <w:rPr>
          <w:rFonts w:ascii="Calibri" w:hAnsi="Calibri"/>
        </w:rPr>
        <w:t>της προόδου που γίνεται</w:t>
      </w:r>
      <w:r w:rsidRPr="00587D1A">
        <w:rPr>
          <w:rFonts w:ascii="Calibri" w:hAnsi="Calibri"/>
        </w:rPr>
        <w:t xml:space="preserve"> ώστε να υπάρχει μια συμφωνία και να ακολουθεί η Εκτελεστική Εξουσία τις υποδείξεις του Ελεγκτικού Συνεδρίου</w:t>
      </w:r>
      <w:r>
        <w:rPr>
          <w:rFonts w:ascii="Calibri" w:hAnsi="Calibri"/>
        </w:rPr>
        <w:t>,</w:t>
      </w:r>
      <w:r w:rsidRPr="00587D1A">
        <w:rPr>
          <w:rFonts w:ascii="Calibri" w:hAnsi="Calibri"/>
        </w:rPr>
        <w:t xml:space="preserve"> ελπίζουμε ότι στην καινούργια διαδήλωση δεν θ</w:t>
      </w:r>
      <w:r>
        <w:rPr>
          <w:rFonts w:ascii="Calibri" w:hAnsi="Calibri"/>
        </w:rPr>
        <w:t>α υπάρχει αντίστοιχη παρατήρηση</w:t>
      </w:r>
      <w:r w:rsidRPr="00587D1A">
        <w:rPr>
          <w:rFonts w:ascii="Calibri" w:hAnsi="Calibri"/>
        </w:rPr>
        <w:t xml:space="preserve">. </w:t>
      </w:r>
      <w:r>
        <w:rPr>
          <w:rFonts w:ascii="Calibri" w:hAnsi="Calibri"/>
        </w:rPr>
        <w:t>Ά</w:t>
      </w:r>
      <w:r w:rsidRPr="00587D1A">
        <w:rPr>
          <w:rFonts w:ascii="Calibri" w:hAnsi="Calibri"/>
        </w:rPr>
        <w:t>λλωστε</w:t>
      </w:r>
      <w:r>
        <w:rPr>
          <w:rFonts w:ascii="Calibri" w:hAnsi="Calibri"/>
        </w:rPr>
        <w:t>,</w:t>
      </w:r>
      <w:r w:rsidRPr="00587D1A">
        <w:rPr>
          <w:rFonts w:ascii="Calibri" w:hAnsi="Calibri"/>
        </w:rPr>
        <w:t xml:space="preserve"> το </w:t>
      </w:r>
      <w:r>
        <w:rPr>
          <w:rFonts w:ascii="Calibri" w:hAnsi="Calibri"/>
        </w:rPr>
        <w:t>ποσό δεν είναι ιδιαίτερα μεγάλο</w:t>
      </w:r>
      <w:r w:rsidRPr="00587D1A">
        <w:rPr>
          <w:rFonts w:ascii="Calibri" w:hAnsi="Calibri"/>
        </w:rPr>
        <w:t>. Βλέπουμε τα χρήματα που πήγαν και γι</w:t>
      </w:r>
      <w:r>
        <w:rPr>
          <w:rFonts w:ascii="Calibri" w:hAnsi="Calibri"/>
        </w:rPr>
        <w:t>’</w:t>
      </w:r>
      <w:r w:rsidRPr="00587D1A">
        <w:rPr>
          <w:rFonts w:ascii="Calibri" w:hAnsi="Calibri"/>
        </w:rPr>
        <w:t xml:space="preserve"> αυτό δεν θεωρούμε ότι υπάρχει μεγάλο πρόβλημα στην αξιοπιστία</w:t>
      </w:r>
      <w:r>
        <w:rPr>
          <w:rFonts w:ascii="Calibri" w:hAnsi="Calibri"/>
        </w:rPr>
        <w:t xml:space="preserve"> των λογαριασμών</w:t>
      </w:r>
      <w:r w:rsidRPr="00587D1A">
        <w:rPr>
          <w:rFonts w:ascii="Calibri" w:hAnsi="Calibri"/>
        </w:rPr>
        <w:t>. Νομίζω αυτά ήταν τα θέματα που θέσατε</w:t>
      </w:r>
      <w:r>
        <w:rPr>
          <w:rFonts w:ascii="Calibri" w:hAnsi="Calibri"/>
        </w:rPr>
        <w:t>.</w:t>
      </w:r>
    </w:p>
    <w:p w:rsidR="007C0EDC" w:rsidRDefault="007C0EDC" w:rsidP="007E3B9B">
      <w:pPr>
        <w:spacing w:line="276" w:lineRule="auto"/>
        <w:ind w:firstLine="720"/>
        <w:jc w:val="both"/>
        <w:rPr>
          <w:rFonts w:ascii="Calibri" w:hAnsi="Calibri"/>
        </w:rPr>
      </w:pPr>
      <w:r w:rsidRPr="00587D1A">
        <w:rPr>
          <w:rFonts w:ascii="Calibri" w:hAnsi="Calibri"/>
        </w:rPr>
        <w:lastRenderedPageBreak/>
        <w:t xml:space="preserve"> </w:t>
      </w:r>
      <w:r>
        <w:rPr>
          <w:rFonts w:ascii="Calibri" w:hAnsi="Calibri"/>
        </w:rPr>
        <w:t>Όσον αφορά το θέμα που έθεσε ο κ</w:t>
      </w:r>
      <w:r w:rsidRPr="00587D1A">
        <w:rPr>
          <w:rFonts w:ascii="Calibri" w:hAnsi="Calibri"/>
        </w:rPr>
        <w:t>. Σκανδαλίδη</w:t>
      </w:r>
      <w:r>
        <w:rPr>
          <w:rFonts w:ascii="Calibri" w:hAnsi="Calibri"/>
        </w:rPr>
        <w:t>ς, ε</w:t>
      </w:r>
      <w:r w:rsidRPr="00587D1A">
        <w:rPr>
          <w:rFonts w:ascii="Calibri" w:hAnsi="Calibri"/>
        </w:rPr>
        <w:t>πίσης για το</w:t>
      </w:r>
      <w:r>
        <w:rPr>
          <w:rFonts w:ascii="Calibri" w:hAnsi="Calibri"/>
        </w:rPr>
        <w:t xml:space="preserve"> Τακτικό Α</w:t>
      </w:r>
      <w:r w:rsidRPr="00587D1A">
        <w:rPr>
          <w:rFonts w:ascii="Calibri" w:hAnsi="Calibri"/>
        </w:rPr>
        <w:t>ποθεματικό</w:t>
      </w:r>
      <w:r>
        <w:rPr>
          <w:rFonts w:ascii="Calibri" w:hAnsi="Calibri"/>
        </w:rPr>
        <w:t>, για το οποίο ήδη</w:t>
      </w:r>
      <w:r w:rsidRPr="00587D1A">
        <w:rPr>
          <w:rFonts w:ascii="Calibri" w:hAnsi="Calibri"/>
        </w:rPr>
        <w:t xml:space="preserve"> δόθηκε απάντηση</w:t>
      </w:r>
      <w:r>
        <w:rPr>
          <w:rFonts w:ascii="Calibri" w:hAnsi="Calibri"/>
        </w:rPr>
        <w:t>,</w:t>
      </w:r>
      <w:r w:rsidRPr="00587D1A">
        <w:rPr>
          <w:rFonts w:ascii="Calibri" w:hAnsi="Calibri"/>
        </w:rPr>
        <w:t xml:space="preserve"> καθώς και για την αποτίμηση </w:t>
      </w:r>
      <w:r>
        <w:rPr>
          <w:rFonts w:ascii="Calibri" w:hAnsi="Calibri"/>
        </w:rPr>
        <w:t>των παγίων στοιχείων</w:t>
      </w:r>
      <w:r w:rsidRPr="00587D1A">
        <w:rPr>
          <w:rFonts w:ascii="Calibri" w:hAnsi="Calibri"/>
        </w:rPr>
        <w:t xml:space="preserve">. </w:t>
      </w:r>
      <w:r>
        <w:rPr>
          <w:rFonts w:ascii="Calibri" w:hAnsi="Calibri"/>
        </w:rPr>
        <w:t>Ό</w:t>
      </w:r>
      <w:r w:rsidRPr="00587D1A">
        <w:rPr>
          <w:rFonts w:ascii="Calibri" w:hAnsi="Calibri"/>
        </w:rPr>
        <w:t>σον αφορά</w:t>
      </w:r>
      <w:r>
        <w:rPr>
          <w:rFonts w:ascii="Calibri" w:hAnsi="Calibri"/>
        </w:rPr>
        <w:t>,</w:t>
      </w:r>
      <w:r w:rsidRPr="00587D1A">
        <w:rPr>
          <w:rFonts w:ascii="Calibri" w:hAnsi="Calibri"/>
        </w:rPr>
        <w:t xml:space="preserve"> όπως είπα</w:t>
      </w:r>
      <w:r>
        <w:rPr>
          <w:rFonts w:ascii="Calibri" w:hAnsi="Calibri"/>
        </w:rPr>
        <w:t>,</w:t>
      </w:r>
      <w:r w:rsidRPr="00587D1A">
        <w:rPr>
          <w:rFonts w:ascii="Calibri" w:hAnsi="Calibri"/>
        </w:rPr>
        <w:t xml:space="preserve"> </w:t>
      </w:r>
      <w:r>
        <w:rPr>
          <w:rFonts w:ascii="Calibri" w:hAnsi="Calibri"/>
        </w:rPr>
        <w:t>για την ερώτησή του,</w:t>
      </w:r>
      <w:r w:rsidRPr="00587D1A">
        <w:rPr>
          <w:rFonts w:ascii="Calibri" w:hAnsi="Calibri"/>
        </w:rPr>
        <w:t xml:space="preserve"> </w:t>
      </w:r>
      <w:r>
        <w:rPr>
          <w:rFonts w:ascii="Calibri" w:hAnsi="Calibri"/>
        </w:rPr>
        <w:t>αυτή θα απαντηθεί</w:t>
      </w:r>
      <w:r w:rsidRPr="00587D1A">
        <w:rPr>
          <w:rFonts w:ascii="Calibri" w:hAnsi="Calibri"/>
        </w:rPr>
        <w:t xml:space="preserve"> με τη</w:t>
      </w:r>
      <w:r>
        <w:rPr>
          <w:rFonts w:ascii="Calibri" w:hAnsi="Calibri"/>
        </w:rPr>
        <w:t>ν νόμιμη οδό</w:t>
      </w:r>
      <w:r w:rsidRPr="00587D1A">
        <w:rPr>
          <w:rFonts w:ascii="Calibri" w:hAnsi="Calibri"/>
        </w:rPr>
        <w:t xml:space="preserve">. </w:t>
      </w:r>
    </w:p>
    <w:p w:rsidR="007C0EDC" w:rsidRDefault="007C0EDC" w:rsidP="007E3B9B">
      <w:pPr>
        <w:spacing w:line="276" w:lineRule="auto"/>
        <w:ind w:firstLine="720"/>
        <w:jc w:val="both"/>
        <w:rPr>
          <w:rFonts w:ascii="Calibri" w:hAnsi="Calibri"/>
        </w:rPr>
      </w:pPr>
      <w:r>
        <w:rPr>
          <w:rFonts w:ascii="Calibri" w:hAnsi="Calibri"/>
        </w:rPr>
        <w:t>Ό</w:t>
      </w:r>
      <w:r w:rsidRPr="00587D1A">
        <w:rPr>
          <w:rFonts w:ascii="Calibri" w:hAnsi="Calibri"/>
        </w:rPr>
        <w:t xml:space="preserve">σον αφορά τα θέματα που θέσατε </w:t>
      </w:r>
      <w:r>
        <w:rPr>
          <w:rFonts w:ascii="Calibri" w:hAnsi="Calibri"/>
        </w:rPr>
        <w:t>εσείς,</w:t>
      </w:r>
      <w:r w:rsidRPr="00587D1A">
        <w:rPr>
          <w:rFonts w:ascii="Calibri" w:hAnsi="Calibri"/>
        </w:rPr>
        <w:t xml:space="preserve"> κ</w:t>
      </w:r>
      <w:r>
        <w:rPr>
          <w:rFonts w:ascii="Calibri" w:hAnsi="Calibri"/>
        </w:rPr>
        <w:t xml:space="preserve">. Βιλιάρδο, </w:t>
      </w:r>
      <w:r w:rsidRPr="00587D1A">
        <w:rPr>
          <w:rFonts w:ascii="Calibri" w:hAnsi="Calibri"/>
        </w:rPr>
        <w:t>για τη διαγραφή</w:t>
      </w:r>
      <w:r>
        <w:rPr>
          <w:rFonts w:ascii="Calibri" w:hAnsi="Calibri"/>
        </w:rPr>
        <w:t>,</w:t>
      </w:r>
      <w:r w:rsidRPr="00587D1A">
        <w:rPr>
          <w:rFonts w:ascii="Calibri" w:hAnsi="Calibri"/>
        </w:rPr>
        <w:t xml:space="preserve"> νομίζω ότι το θέμα έχει ήδη απαντηθεί</w:t>
      </w:r>
      <w:r>
        <w:rPr>
          <w:rFonts w:ascii="Calibri" w:hAnsi="Calibri"/>
        </w:rPr>
        <w:t>.</w:t>
      </w:r>
      <w:r w:rsidRPr="00587D1A">
        <w:rPr>
          <w:rFonts w:ascii="Calibri" w:hAnsi="Calibri"/>
        </w:rPr>
        <w:t xml:space="preserve"> </w:t>
      </w:r>
      <w:r>
        <w:rPr>
          <w:rFonts w:ascii="Calibri" w:hAnsi="Calibri"/>
        </w:rPr>
        <w:t xml:space="preserve">Για </w:t>
      </w:r>
      <w:r w:rsidRPr="00587D1A">
        <w:rPr>
          <w:rFonts w:ascii="Calibri" w:hAnsi="Calibri"/>
        </w:rPr>
        <w:t xml:space="preserve">το ίδιο δεν θέσατε και </w:t>
      </w:r>
      <w:r>
        <w:rPr>
          <w:rFonts w:ascii="Calibri" w:hAnsi="Calibri"/>
        </w:rPr>
        <w:t>εσείς,</w:t>
      </w:r>
      <w:r w:rsidRPr="00587D1A">
        <w:rPr>
          <w:rFonts w:ascii="Calibri" w:hAnsi="Calibri"/>
        </w:rPr>
        <w:t xml:space="preserve"> για τα 80 εκατομμύρια</w:t>
      </w:r>
      <w:r>
        <w:rPr>
          <w:rFonts w:ascii="Calibri" w:hAnsi="Calibri"/>
        </w:rPr>
        <w:t>;</w:t>
      </w:r>
    </w:p>
    <w:p w:rsidR="007C0EDC" w:rsidRDefault="007C0EDC" w:rsidP="007E3B9B">
      <w:pPr>
        <w:spacing w:line="276" w:lineRule="auto"/>
        <w:ind w:firstLine="720"/>
        <w:jc w:val="both"/>
        <w:rPr>
          <w:rFonts w:ascii="Calibri" w:hAnsi="Calibri"/>
        </w:rPr>
      </w:pPr>
      <w:r w:rsidRPr="00587D1A">
        <w:rPr>
          <w:rFonts w:ascii="Calibri" w:hAnsi="Calibri"/>
        </w:rPr>
        <w:t xml:space="preserve"> </w:t>
      </w:r>
      <w:r>
        <w:rPr>
          <w:rFonts w:ascii="Calibri" w:hAnsi="Calibri"/>
          <w:b/>
        </w:rPr>
        <w:t xml:space="preserve">ΒΑΣΙΛΕΙΟΣ ΒΙΛΙΑΡΔΟΣ: </w:t>
      </w:r>
      <w:r w:rsidRPr="00587D1A">
        <w:rPr>
          <w:rFonts w:ascii="Calibri" w:hAnsi="Calibri"/>
        </w:rPr>
        <w:t>Όχι</w:t>
      </w:r>
      <w:r>
        <w:rPr>
          <w:rFonts w:ascii="Calibri" w:hAnsi="Calibri"/>
        </w:rPr>
        <w:t>, όχι.</w:t>
      </w:r>
      <w:r w:rsidRPr="00587D1A">
        <w:rPr>
          <w:rFonts w:ascii="Calibri" w:hAnsi="Calibri"/>
        </w:rPr>
        <w:t xml:space="preserve"> </w:t>
      </w:r>
      <w:r>
        <w:rPr>
          <w:rFonts w:ascii="Calibri" w:hAnsi="Calibri"/>
        </w:rPr>
        <w:t>Γ</w:t>
      </w:r>
      <w:r w:rsidRPr="00587D1A">
        <w:rPr>
          <w:rFonts w:ascii="Calibri" w:hAnsi="Calibri"/>
        </w:rPr>
        <w:t>ια τη</w:t>
      </w:r>
      <w:r>
        <w:rPr>
          <w:rFonts w:ascii="Calibri" w:hAnsi="Calibri"/>
        </w:rPr>
        <w:t xml:space="preserve"> μεγάλη</w:t>
      </w:r>
      <w:r w:rsidRPr="00587D1A">
        <w:rPr>
          <w:rFonts w:ascii="Calibri" w:hAnsi="Calibri"/>
        </w:rPr>
        <w:t xml:space="preserve"> διαγραφή που έχει γίνει</w:t>
      </w:r>
      <w:r>
        <w:rPr>
          <w:rFonts w:ascii="Calibri" w:hAnsi="Calibri"/>
        </w:rPr>
        <w:t>,</w:t>
      </w:r>
      <w:r w:rsidRPr="00587D1A">
        <w:rPr>
          <w:rFonts w:ascii="Calibri" w:hAnsi="Calibri"/>
        </w:rPr>
        <w:t xml:space="preserve"> τα 100 δισεκατομμύρια </w:t>
      </w:r>
      <w:r>
        <w:rPr>
          <w:rFonts w:ascii="Calibri" w:hAnsi="Calibri"/>
        </w:rPr>
        <w:t xml:space="preserve">και </w:t>
      </w:r>
      <w:r w:rsidRPr="00587D1A">
        <w:rPr>
          <w:rFonts w:ascii="Calibri" w:hAnsi="Calibri"/>
        </w:rPr>
        <w:t>έχουν μείνει περίπου 7</w:t>
      </w:r>
      <w:r>
        <w:rPr>
          <w:rFonts w:ascii="Calibri" w:hAnsi="Calibri"/>
        </w:rPr>
        <w:t>, για τις απομειώσεις.</w:t>
      </w:r>
      <w:r w:rsidRPr="00587D1A">
        <w:rPr>
          <w:rFonts w:ascii="Calibri" w:hAnsi="Calibri"/>
        </w:rPr>
        <w:t xml:space="preserve"> </w:t>
      </w:r>
      <w:r>
        <w:rPr>
          <w:rFonts w:ascii="Calibri" w:hAnsi="Calibri"/>
        </w:rPr>
        <w:t>Δ</w:t>
      </w:r>
      <w:r w:rsidRPr="00587D1A">
        <w:rPr>
          <w:rFonts w:ascii="Calibri" w:hAnsi="Calibri"/>
        </w:rPr>
        <w:t>εν καταλαβαίνουμε γιατί</w:t>
      </w:r>
      <w:r>
        <w:rPr>
          <w:rFonts w:ascii="Calibri" w:hAnsi="Calibri"/>
        </w:rPr>
        <w:t>.</w:t>
      </w:r>
      <w:r w:rsidRPr="00587D1A">
        <w:rPr>
          <w:rFonts w:ascii="Calibri" w:hAnsi="Calibri"/>
        </w:rPr>
        <w:t xml:space="preserve"> </w:t>
      </w:r>
    </w:p>
    <w:p w:rsidR="007C0EDC" w:rsidRDefault="007C0EDC" w:rsidP="007E3B9B">
      <w:pPr>
        <w:spacing w:line="276" w:lineRule="auto"/>
        <w:ind w:firstLine="720"/>
        <w:jc w:val="both"/>
        <w:rPr>
          <w:rFonts w:ascii="Calibri" w:hAnsi="Calibri"/>
        </w:rPr>
      </w:pPr>
      <w:r w:rsidRPr="00587D1A">
        <w:rPr>
          <w:rFonts w:ascii="Calibri" w:hAnsi="Calibri"/>
          <w:b/>
        </w:rPr>
        <w:t>ΣΩΤΗΡΙΑ ΝΤΟΥΝΗ (Αντιπρόεδρος του Ελεγκτικού Συνεδρίου):</w:t>
      </w:r>
      <w:r w:rsidRPr="00587D1A">
        <w:rPr>
          <w:rFonts w:ascii="Calibri" w:hAnsi="Calibri"/>
        </w:rPr>
        <w:t xml:space="preserve">  </w:t>
      </w:r>
      <w:r>
        <w:rPr>
          <w:rFonts w:ascii="Calibri" w:hAnsi="Calibri"/>
        </w:rPr>
        <w:t>Έ</w:t>
      </w:r>
      <w:r w:rsidRPr="00587D1A">
        <w:rPr>
          <w:rFonts w:ascii="Calibri" w:hAnsi="Calibri"/>
        </w:rPr>
        <w:t>χετε δίκιο</w:t>
      </w:r>
      <w:r>
        <w:rPr>
          <w:rFonts w:ascii="Calibri" w:hAnsi="Calibri"/>
        </w:rPr>
        <w:t>,</w:t>
      </w:r>
      <w:r w:rsidRPr="00587D1A">
        <w:rPr>
          <w:rFonts w:ascii="Calibri" w:hAnsi="Calibri"/>
        </w:rPr>
        <w:t xml:space="preserve"> </w:t>
      </w:r>
      <w:r>
        <w:rPr>
          <w:rFonts w:ascii="Calibri" w:hAnsi="Calibri"/>
        </w:rPr>
        <w:t>για τις απομειώσεις. Θα σας πω εγ</w:t>
      </w:r>
      <w:r w:rsidRPr="00587D1A">
        <w:rPr>
          <w:rFonts w:ascii="Calibri" w:hAnsi="Calibri"/>
        </w:rPr>
        <w:t>ώ</w:t>
      </w:r>
      <w:r>
        <w:rPr>
          <w:rFonts w:ascii="Calibri" w:hAnsi="Calibri"/>
        </w:rPr>
        <w:t xml:space="preserve"> κάποια πράγματα και κυρίως ο κ. Παπαδάκης</w:t>
      </w:r>
      <w:r w:rsidRPr="00587D1A">
        <w:rPr>
          <w:rFonts w:ascii="Calibri" w:hAnsi="Calibri"/>
        </w:rPr>
        <w:t xml:space="preserve">. </w:t>
      </w:r>
    </w:p>
    <w:p w:rsidR="007C0EDC" w:rsidRPr="003F38EE" w:rsidRDefault="007C0EDC" w:rsidP="007E3B9B">
      <w:pPr>
        <w:spacing w:line="276" w:lineRule="auto"/>
        <w:ind w:firstLine="720"/>
        <w:jc w:val="both"/>
        <w:rPr>
          <w:rFonts w:ascii="Calibri" w:hAnsi="Calibri"/>
          <w:b/>
        </w:rPr>
      </w:pPr>
      <w:r w:rsidRPr="00587D1A">
        <w:rPr>
          <w:rFonts w:ascii="Calibri" w:hAnsi="Calibri"/>
        </w:rPr>
        <w:t>Πράγματι</w:t>
      </w:r>
      <w:r>
        <w:rPr>
          <w:rFonts w:ascii="Calibri" w:hAnsi="Calibri"/>
        </w:rPr>
        <w:t>,</w:t>
      </w:r>
      <w:r w:rsidRPr="00587D1A">
        <w:rPr>
          <w:rFonts w:ascii="Calibri" w:hAnsi="Calibri"/>
        </w:rPr>
        <w:t xml:space="preserve"> έχει αρχίσει να εφαρμόζεται το θέμα της απομείωσης</w:t>
      </w:r>
      <w:r>
        <w:rPr>
          <w:rFonts w:ascii="Calibri" w:hAnsi="Calibri"/>
        </w:rPr>
        <w:t>,</w:t>
      </w:r>
      <w:r w:rsidRPr="00587D1A">
        <w:rPr>
          <w:rFonts w:ascii="Calibri" w:hAnsi="Calibri"/>
        </w:rPr>
        <w:t xml:space="preserve"> ώστε να έχουμε μεγαλύτερ</w:t>
      </w:r>
      <w:r>
        <w:rPr>
          <w:rFonts w:ascii="Calibri" w:hAnsi="Calibri"/>
        </w:rPr>
        <w:t>η αξιοπιστία στους λογαριασμούς</w:t>
      </w:r>
      <w:r w:rsidRPr="00587D1A">
        <w:rPr>
          <w:rFonts w:ascii="Calibri" w:hAnsi="Calibri"/>
        </w:rPr>
        <w:t>. Γι</w:t>
      </w:r>
      <w:r>
        <w:rPr>
          <w:rFonts w:ascii="Calibri" w:hAnsi="Calibri"/>
        </w:rPr>
        <w:t>’</w:t>
      </w:r>
      <w:r w:rsidRPr="00587D1A">
        <w:rPr>
          <w:rFonts w:ascii="Calibri" w:hAnsi="Calibri"/>
        </w:rPr>
        <w:t xml:space="preserve"> αυτό</w:t>
      </w:r>
      <w:r>
        <w:rPr>
          <w:rFonts w:ascii="Calibri" w:hAnsi="Calibri"/>
        </w:rPr>
        <w:t>ν</w:t>
      </w:r>
      <w:r w:rsidRPr="00587D1A">
        <w:rPr>
          <w:rFonts w:ascii="Calibri" w:hAnsi="Calibri"/>
        </w:rPr>
        <w:t xml:space="preserve"> </w:t>
      </w:r>
      <w:r>
        <w:rPr>
          <w:rFonts w:ascii="Calibri" w:hAnsi="Calibri"/>
        </w:rPr>
        <w:t>τον λ</w:t>
      </w:r>
      <w:r w:rsidRPr="00587D1A">
        <w:rPr>
          <w:rFonts w:ascii="Calibri" w:hAnsi="Calibri"/>
        </w:rPr>
        <w:t>όγο γίν</w:t>
      </w:r>
      <w:r>
        <w:rPr>
          <w:rFonts w:ascii="Calibri" w:hAnsi="Calibri"/>
        </w:rPr>
        <w:t>ον</w:t>
      </w:r>
      <w:r w:rsidRPr="00587D1A">
        <w:rPr>
          <w:rFonts w:ascii="Calibri" w:hAnsi="Calibri"/>
        </w:rPr>
        <w:t>ται από μειώσεις</w:t>
      </w:r>
      <w:r>
        <w:rPr>
          <w:rFonts w:ascii="Calibri" w:hAnsi="Calibri"/>
        </w:rPr>
        <w:t>.</w:t>
      </w:r>
      <w:r w:rsidRPr="00587D1A">
        <w:rPr>
          <w:rFonts w:ascii="Calibri" w:hAnsi="Calibri"/>
        </w:rPr>
        <w:t xml:space="preserve"> </w:t>
      </w:r>
      <w:r>
        <w:rPr>
          <w:rFonts w:ascii="Calibri" w:hAnsi="Calibri"/>
        </w:rPr>
        <w:t>Δ</w:t>
      </w:r>
      <w:r w:rsidRPr="00587D1A">
        <w:rPr>
          <w:rFonts w:ascii="Calibri" w:hAnsi="Calibri"/>
        </w:rPr>
        <w:t>ιότι είναι χρήματα</w:t>
      </w:r>
      <w:r w:rsidR="009851DD">
        <w:rPr>
          <w:rFonts w:ascii="Calibri" w:hAnsi="Calibri"/>
        </w:rPr>
        <w:t>,</w:t>
      </w:r>
      <w:r w:rsidRPr="00587D1A">
        <w:rPr>
          <w:rFonts w:ascii="Calibri" w:hAnsi="Calibri"/>
        </w:rPr>
        <w:t xml:space="preserve"> τα οποία προέρχονται από πάρα πολλά έτη και τα οποία ουσιαστικά δ</w:t>
      </w:r>
      <w:r>
        <w:rPr>
          <w:rFonts w:ascii="Calibri" w:hAnsi="Calibri"/>
        </w:rPr>
        <w:t>εν είναι δυνατόν να εισπραχθούν</w:t>
      </w:r>
      <w:r w:rsidRPr="00587D1A">
        <w:rPr>
          <w:rFonts w:ascii="Calibri" w:hAnsi="Calibri"/>
        </w:rPr>
        <w:t xml:space="preserve">. </w:t>
      </w:r>
    </w:p>
    <w:p w:rsidR="007C0EDC" w:rsidRPr="00BA6EE3" w:rsidRDefault="007C0EDC" w:rsidP="007E3B9B">
      <w:pPr>
        <w:spacing w:line="276" w:lineRule="auto"/>
        <w:ind w:firstLine="709"/>
        <w:jc w:val="both"/>
        <w:rPr>
          <w:rFonts w:ascii="Calibri" w:hAnsi="Calibri" w:cs="Calibri"/>
        </w:rPr>
      </w:pPr>
      <w:r w:rsidRPr="00BA6EE3">
        <w:rPr>
          <w:rFonts w:ascii="Calibri" w:hAnsi="Calibri" w:cs="Calibri"/>
        </w:rPr>
        <w:t>Υπάρχει μία διαδικασία, τα ανεπίδεκτα είσπραξης, για τα οποία δίδεται και μια γνώμη του Ελεγκτικού Συνεδρίου. Είναι μία πολύ μεγάλη διαδικασία</w:t>
      </w:r>
      <w:r w:rsidR="009851DD">
        <w:rPr>
          <w:rFonts w:ascii="Calibri" w:hAnsi="Calibri" w:cs="Calibri"/>
        </w:rPr>
        <w:t>,</w:t>
      </w:r>
      <w:r w:rsidRPr="00BA6EE3">
        <w:rPr>
          <w:rFonts w:ascii="Calibri" w:hAnsi="Calibri" w:cs="Calibri"/>
        </w:rPr>
        <w:t xml:space="preserve"> η οποία περιγράφεται ακριβώς στο νόμο και λέει, πότε αυτά διαγράφονται. Αλλά η διαδικασία είναι ιδιαίτερα χρονοβόρα, συν το γεγονός ότι θα πρέπει επί μεγάλη σειρά ετών, αυτά, να μην έχουν εισπραχθεί και θα σας παρέπεμπαν στις σχετικές διατάξεις. Γι’ αυτό, λοιπόν, κρίθηκε ενόψει της ακρίβειας, της ορθότητας και της αλήθειας των λογαριασμών. Θεωρείται λογιστικά και θα μας τα εξηγήσει, ο κ. Παπαδάκη, ότι πιο σωστό είναι να υπάρχει αυτή η απομείωση, παρά όλα αυτά τα χρήματα να εμφανίζονται και τελικά, να δίδουν μια εσφαλμένη απεικόνιση των λογαριασμών. Νομίζω ότι αυτό είναι η κύρια αιτία.</w:t>
      </w:r>
    </w:p>
    <w:p w:rsidR="007C0EDC" w:rsidRPr="005132C6" w:rsidRDefault="007C0EDC" w:rsidP="007E3B9B">
      <w:pPr>
        <w:spacing w:line="276" w:lineRule="auto"/>
        <w:ind w:firstLine="709"/>
        <w:jc w:val="both"/>
        <w:rPr>
          <w:rFonts w:ascii="Calibri" w:hAnsi="Calibri" w:cs="Calibri"/>
          <w:bCs/>
        </w:rPr>
      </w:pPr>
      <w:r w:rsidRPr="00BA6EE3">
        <w:rPr>
          <w:rFonts w:ascii="Calibri" w:hAnsi="Calibri" w:cs="Calibri"/>
        </w:rPr>
        <w:t>Τον λόγο έχει ο κ. Παπαδάκης για να μας μιλήσει σχετικά με αυτό. Ευχαριστώ.</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b/>
        </w:rPr>
        <w:t xml:space="preserve">ΙΩΑΝΝΗΣ ΠΑΠΑΔΑΚΗΣ (Εκπρόσωπος του Ελεγκτικού Συνεδρίου): </w:t>
      </w:r>
      <w:r w:rsidRPr="005132C6">
        <w:rPr>
          <w:rFonts w:ascii="Calibri" w:hAnsi="Calibri" w:cs="Calibri"/>
        </w:rPr>
        <w:t>Καλημέρα σας. Ο κ. Αμανατίδης όντως έκανε μια τοποθέτηση, οπότε δεν έχουμε να απαντήσουμε κάτι. Η κυρία Πρόεδρος τοποθετήθηκε νωρίτερα.</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Όσον αφορά την κ</w:t>
      </w:r>
      <w:r w:rsidR="00C6451D">
        <w:rPr>
          <w:rFonts w:ascii="Calibri" w:hAnsi="Calibri" w:cs="Calibri"/>
        </w:rPr>
        <w:t>υρία</w:t>
      </w:r>
      <w:r w:rsidRPr="005132C6">
        <w:rPr>
          <w:rFonts w:ascii="Calibri" w:hAnsi="Calibri" w:cs="Calibri"/>
        </w:rPr>
        <w:t xml:space="preserve"> Παπανάτσιου, θα ήθελα να πω ότι, όντως, ήταν αρκετά ελλειμματική χρονιά το 2020, η οποία βέβαια, ουσιαστικά, οφείλεται σε δύο κυρίως λόγους. Το ανέφερε και η κυρία Πρόεδρος, αλλά και σαν ποσά είναι ότι αυξήθηκαν οι εγχώριες μεταβιβάσεις κατά 10 δισεκατομμύρια ευρώ περίπου, 10,4 συγκεκριμένα, λόγω των μεταβιβάσεων του κράτους και λόγω της πανδημίας του </w:t>
      </w:r>
      <w:r w:rsidRPr="005132C6">
        <w:rPr>
          <w:rFonts w:ascii="Calibri" w:hAnsi="Calibri" w:cs="Calibri"/>
          <w:lang w:val="en-US"/>
        </w:rPr>
        <w:t>covid</w:t>
      </w:r>
      <w:r w:rsidRPr="005132C6">
        <w:rPr>
          <w:rFonts w:ascii="Calibri" w:hAnsi="Calibri" w:cs="Calibri"/>
        </w:rPr>
        <w:t xml:space="preserve">19 κυρίως. </w:t>
      </w:r>
      <w:r>
        <w:rPr>
          <w:rFonts w:ascii="Calibri" w:hAnsi="Calibri" w:cs="Calibri"/>
        </w:rPr>
        <w:t>Ε</w:t>
      </w:r>
      <w:r w:rsidRPr="00BA6EE3">
        <w:rPr>
          <w:rFonts w:ascii="Calibri" w:hAnsi="Calibri" w:cs="Calibri"/>
        </w:rPr>
        <w:t xml:space="preserve">πίσης, </w:t>
      </w:r>
      <w:r w:rsidRPr="005132C6">
        <w:rPr>
          <w:rFonts w:ascii="Calibri" w:hAnsi="Calibri" w:cs="Calibri"/>
        </w:rPr>
        <w:t>αυξήθηκαν και οι απομειώσεις απαιτήσεων κατά 7 δισεκατομμύρια ευρώ. Δηλαδή, η μεταβολή μας σε σχέση με την προηγούμενη χρονιά, με το 2019, ήταν περίπου γύρω στα 17 δισεκατομμύρια ευρώ παραπάνω οι ζημίες, οι οποίες ήταν ουσιαστικά από αυτά τα δύο κονδύλια. Επιπλέον, αυξήθηκαν και οι διαγραφές κατά 7 δισεκατομμύρια ευρώ περίπου, γιατί ενσωματώθηκαν απαιτήσεις από τα τελωνεία, για πρώτη φορά μέσα στο 2020, οι οποίες όμως αφορούσαν επισφάλειες. Δηλαδή, ήταν ποσά τα οποία, ουσιαστικά, ήταν χαμηλής εισπραξιμότητας. Οπότε απομειώθηκαν ισόποσα, συν κάποιες επιπλέον απομειώσεις της χρονιάς. Οπότε το έλλειμμα διαμορφώθηκε, λόγω αυτών των δύο κονδυλίων.</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lastRenderedPageBreak/>
        <w:t>Επίσης, όσον αφορά την εφαρμογή του Π</w:t>
      </w:r>
      <w:r w:rsidR="00C6451D">
        <w:rPr>
          <w:rFonts w:ascii="Calibri" w:hAnsi="Calibri" w:cs="Calibri"/>
        </w:rPr>
        <w:t>.</w:t>
      </w:r>
      <w:r w:rsidRPr="005132C6">
        <w:rPr>
          <w:rFonts w:ascii="Calibri" w:hAnsi="Calibri" w:cs="Calibri"/>
        </w:rPr>
        <w:t>Δ</w:t>
      </w:r>
      <w:r w:rsidR="00C6451D">
        <w:rPr>
          <w:rFonts w:ascii="Calibri" w:hAnsi="Calibri" w:cs="Calibri"/>
        </w:rPr>
        <w:t>.</w:t>
      </w:r>
      <w:r w:rsidRPr="005132C6">
        <w:rPr>
          <w:rFonts w:ascii="Calibri" w:hAnsi="Calibri" w:cs="Calibri"/>
        </w:rPr>
        <w:t xml:space="preserve"> 54, ήταν να ισχύσει από 1.1.2023 και όχι του 2022. Αυτό πήρε παράταση για το 2025, σχετικά με την αποτίμηση των πάγιων περιουσιακών στοιχείων και την εμφάνιση των απαιτήσεων και των υποχρεώσεων στις εύλογες αξίες.</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Το θέμα, τώρα, με την αποτίμηση των παγίων</w:t>
      </w:r>
      <w:r w:rsidR="00C6451D">
        <w:rPr>
          <w:rFonts w:ascii="Calibri" w:hAnsi="Calibri" w:cs="Calibri"/>
        </w:rPr>
        <w:t>,</w:t>
      </w:r>
      <w:r w:rsidRPr="005132C6">
        <w:rPr>
          <w:rFonts w:ascii="Calibri" w:hAnsi="Calibri" w:cs="Calibri"/>
        </w:rPr>
        <w:t xml:space="preserve"> το οποίο είναι πάρα πολύ σημαντικό γιατί, εφόσον ολοκληρωθεί και λειτουργήσει θα βελτιώσει πάρα πολύ την καθαρή θέση πολιτών, ακόμα βρίσκεται σε ένα στάδιο υπό κατασκευή εν πάση περιπτώσει. Δεν έχουμε σαφή εικόνα για να είμαστε ειλικρινείς. Προσπαθήσαμε να δούμε τα Υπουργεία σε ποια φάση βρίσκονται, αλλά δεν έχουμε ακόμη σαφή εικόνα.</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Όσον αφορά τις διαγραφές των εσόδων, αυτά τα 80 δισεκατομμύρια ευρώ ήταν, όντως, ένα τρελό νούμερο. Είδαμε, όντως, ένα λάθος από την ΔΟΥ Πειραιά, κάποιου υπαλλήλου</w:t>
      </w:r>
      <w:r w:rsidR="00C6451D">
        <w:rPr>
          <w:rFonts w:ascii="Calibri" w:hAnsi="Calibri" w:cs="Calibri"/>
        </w:rPr>
        <w:t>,</w:t>
      </w:r>
      <w:r w:rsidRPr="005132C6">
        <w:rPr>
          <w:rFonts w:ascii="Calibri" w:hAnsi="Calibri" w:cs="Calibri"/>
        </w:rPr>
        <w:t xml:space="preserve"> ο οποίος πέρασε κατά λάθος αυτό το νούμερο. Ζητήσαμε και μας προσκομίστηκαν</w:t>
      </w:r>
      <w:r w:rsidR="00C6451D">
        <w:rPr>
          <w:rFonts w:ascii="Calibri" w:hAnsi="Calibri" w:cs="Calibri"/>
        </w:rPr>
        <w:t xml:space="preserve"> τόσο τα σχετικά παραστατικά</w:t>
      </w:r>
      <w:r w:rsidRPr="005132C6">
        <w:rPr>
          <w:rFonts w:ascii="Calibri" w:hAnsi="Calibri" w:cs="Calibri"/>
        </w:rPr>
        <w:t xml:space="preserve"> όσο και οι αντίστροφες γραφές.</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Αυτά. Δεν ξέρω, αν καλυφθήκατε ή αν έχετε κάτι επιπλέον.</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Ο κ. Σκανδαλίδης, αναφέρθηκε κι αυτός στην αποτίμηση των στοιχείων ορθώς. Είναι κάτι το οποίο εκκρεμεί, αλλά</w:t>
      </w:r>
      <w:r w:rsidR="00C6451D">
        <w:rPr>
          <w:rFonts w:ascii="Calibri" w:hAnsi="Calibri" w:cs="Calibri"/>
        </w:rPr>
        <w:t>,</w:t>
      </w:r>
      <w:r w:rsidRPr="005132C6">
        <w:rPr>
          <w:rFonts w:ascii="Calibri" w:hAnsi="Calibri" w:cs="Calibri"/>
        </w:rPr>
        <w:t xml:space="preserve"> ελπίζουμε να έχει ολοκληρωθεί μέχρι τέλος του 2024.</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Όσον αφορά το ερώτημά του το οποίο αφορούσε το 2022, θα ελ</w:t>
      </w:r>
      <w:r w:rsidR="009A4F31">
        <w:rPr>
          <w:rFonts w:ascii="Calibri" w:hAnsi="Calibri" w:cs="Calibri"/>
        </w:rPr>
        <w:t>εγχθεί την επόμενη χρονιά. Αλλά</w:t>
      </w:r>
      <w:r w:rsidRPr="005132C6">
        <w:rPr>
          <w:rFonts w:ascii="Calibri" w:hAnsi="Calibri" w:cs="Calibri"/>
        </w:rPr>
        <w:t xml:space="preserve"> εν πάση περιπτώσει, η κυρία Πρόεδρος, θα το διευθετήσει φαντάζομαι, θα ασχοληθεί με αυτό.</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Όσον αφορά τις ερωτήσεις, του κ. Βιλιάρδου, οι οποίες είναι αρκετές, αρχικά, ήθελα να πω, σχετικά με τη χρήση των κονδυλίων και την πανδημία, ότι οποιαδήποτε δαπάνη έχει γίνει έχει ελεγχθεί από τις αντίστοιχες υπηρεσίες επιτρόπων, τις δικές μας.</w:t>
      </w:r>
    </w:p>
    <w:p w:rsidR="007C0EDC" w:rsidRPr="005132C6" w:rsidRDefault="007C0EDC" w:rsidP="007E3B9B">
      <w:pPr>
        <w:spacing w:line="276" w:lineRule="auto"/>
        <w:ind w:firstLine="709"/>
        <w:jc w:val="both"/>
        <w:rPr>
          <w:rFonts w:ascii="Calibri" w:hAnsi="Calibri" w:cs="Calibri"/>
        </w:rPr>
      </w:pPr>
      <w:r w:rsidRPr="005132C6">
        <w:rPr>
          <w:rFonts w:ascii="Calibri" w:hAnsi="Calibri" w:cs="Calibri"/>
        </w:rPr>
        <w:t xml:space="preserve">Όσον αφορά τις εισροές, εμείς έχουμε τις σχετικές αποφάσεις. Δηλαδή, ελέγχθηκαν από εμάς. </w:t>
      </w:r>
      <w:r>
        <w:rPr>
          <w:rFonts w:ascii="Calibri" w:hAnsi="Calibri" w:cs="Calibri"/>
        </w:rPr>
        <w:t>Τ</w:t>
      </w:r>
      <w:r w:rsidRPr="00393294">
        <w:rPr>
          <w:rFonts w:ascii="Calibri" w:hAnsi="Calibri" w:cs="Calibri"/>
        </w:rPr>
        <w:t>ουλάχιστον</w:t>
      </w:r>
      <w:r>
        <w:rPr>
          <w:rFonts w:ascii="Calibri" w:hAnsi="Calibri" w:cs="Calibri"/>
        </w:rPr>
        <w:t>,</w:t>
      </w:r>
      <w:r w:rsidRPr="00393294">
        <w:rPr>
          <w:rFonts w:ascii="Calibri" w:hAnsi="Calibri" w:cs="Calibri"/>
        </w:rPr>
        <w:t xml:space="preserve"> </w:t>
      </w:r>
      <w:r w:rsidRPr="005132C6">
        <w:rPr>
          <w:rFonts w:ascii="Calibri" w:hAnsi="Calibri" w:cs="Calibri"/>
        </w:rPr>
        <w:t>δεν έχει προκύψει κάποιο θέμα όσον αφορά τη διαχείριση των κονδυλίων αυτών.</w:t>
      </w:r>
    </w:p>
    <w:p w:rsidR="007C0EDC" w:rsidRPr="005132C6" w:rsidRDefault="007C0EDC" w:rsidP="007E3B9B">
      <w:pPr>
        <w:spacing w:line="276" w:lineRule="auto"/>
        <w:ind w:firstLine="709"/>
        <w:jc w:val="both"/>
        <w:rPr>
          <w:rFonts w:ascii="Calibri" w:hAnsi="Calibri" w:cs="Calibri"/>
          <w:b/>
        </w:rPr>
      </w:pPr>
      <w:r w:rsidRPr="005132C6">
        <w:rPr>
          <w:rFonts w:ascii="Calibri" w:hAnsi="Calibri" w:cs="Calibri"/>
        </w:rPr>
        <w:t>Όσον αφορά τη διαγραφή των απαιτήσεων, αυτό είναι αποκλειστικά και μόνο μία λογιστική μεταχείριση, προκειμένου να απεικονίζονται, όσο γίνεται πιο ακριβοδίκαια, στις οικονομικές καταστάσεις.</w:t>
      </w:r>
    </w:p>
    <w:p w:rsidR="007C0EDC" w:rsidRDefault="007C0EDC" w:rsidP="007E3B9B">
      <w:pPr>
        <w:tabs>
          <w:tab w:val="left" w:pos="3410"/>
        </w:tabs>
        <w:spacing w:line="276" w:lineRule="auto"/>
        <w:ind w:firstLine="720"/>
        <w:jc w:val="both"/>
        <w:rPr>
          <w:rFonts w:cs="Arial"/>
        </w:rPr>
      </w:pPr>
      <w:bookmarkStart w:id="0" w:name="_GoBack"/>
      <w:bookmarkEnd w:id="0"/>
      <w:r>
        <w:rPr>
          <w:rFonts w:cs="Arial"/>
        </w:rPr>
        <w:t>Δηλαδή, το Ελληνικό Δ</w:t>
      </w:r>
      <w:r w:rsidRPr="007B55F7">
        <w:rPr>
          <w:rFonts w:cs="Arial"/>
        </w:rPr>
        <w:t>ημόσιο δεν έχει χάσει κάποιο δικαίωμα όσον αφορά την είσπραξη αυτών των απαιτήσεων</w:t>
      </w:r>
      <w:r>
        <w:rPr>
          <w:rFonts w:cs="Arial"/>
        </w:rPr>
        <w:t>.</w:t>
      </w:r>
      <w:r w:rsidRPr="007B55F7">
        <w:rPr>
          <w:rFonts w:cs="Arial"/>
        </w:rPr>
        <w:t xml:space="preserve"> </w:t>
      </w:r>
      <w:r>
        <w:rPr>
          <w:rFonts w:cs="Arial"/>
        </w:rPr>
        <w:t>Δ</w:t>
      </w:r>
      <w:r w:rsidRPr="007B55F7">
        <w:rPr>
          <w:rFonts w:cs="Arial"/>
        </w:rPr>
        <w:t>ηλαδή</w:t>
      </w:r>
      <w:r>
        <w:rPr>
          <w:rFonts w:cs="Arial"/>
        </w:rPr>
        <w:t>, οι</w:t>
      </w:r>
      <w:r w:rsidRPr="007B55F7">
        <w:rPr>
          <w:rFonts w:cs="Arial"/>
        </w:rPr>
        <w:t xml:space="preserve"> διαδικασίες θα υπάρχουν κι εφόσον κάποιες από αυτές εισπραχθούν</w:t>
      </w:r>
      <w:r>
        <w:rPr>
          <w:rFonts w:cs="Arial"/>
        </w:rPr>
        <w:t>,</w:t>
      </w:r>
      <w:r w:rsidRPr="007B55F7">
        <w:rPr>
          <w:rFonts w:cs="Arial"/>
        </w:rPr>
        <w:t xml:space="preserve"> όντως</w:t>
      </w:r>
      <w:r>
        <w:rPr>
          <w:rFonts w:cs="Arial"/>
        </w:rPr>
        <w:t>, θα περάσουν στον Ι</w:t>
      </w:r>
      <w:r w:rsidRPr="007B55F7">
        <w:rPr>
          <w:rFonts w:cs="Arial"/>
        </w:rPr>
        <w:t xml:space="preserve">σολογισμό σαν </w:t>
      </w:r>
      <w:r>
        <w:rPr>
          <w:rFonts w:cs="Arial"/>
        </w:rPr>
        <w:t>«</w:t>
      </w:r>
      <w:r w:rsidRPr="007B55F7">
        <w:rPr>
          <w:rFonts w:cs="Arial"/>
        </w:rPr>
        <w:t>έκτακτα έσοδα</w:t>
      </w:r>
      <w:r>
        <w:rPr>
          <w:rFonts w:cs="Arial"/>
        </w:rPr>
        <w:t>»</w:t>
      </w:r>
      <w:r w:rsidRPr="007B55F7">
        <w:rPr>
          <w:rFonts w:cs="Arial"/>
        </w:rPr>
        <w:t>. Με αυτό απαντάμε και την</w:t>
      </w:r>
      <w:r>
        <w:rPr>
          <w:rFonts w:cs="Arial"/>
        </w:rPr>
        <w:t xml:space="preserve"> έκτη</w:t>
      </w:r>
      <w:r w:rsidRPr="007B55F7">
        <w:rPr>
          <w:rFonts w:cs="Arial"/>
        </w:rPr>
        <w:t xml:space="preserve"> ερώτησ</w:t>
      </w:r>
      <w:r>
        <w:rPr>
          <w:rFonts w:cs="Arial"/>
        </w:rPr>
        <w:t xml:space="preserve">ή σας «εάν </w:t>
      </w:r>
      <w:r w:rsidRPr="007B55F7">
        <w:rPr>
          <w:rFonts w:cs="Arial"/>
        </w:rPr>
        <w:t>θα</w:t>
      </w:r>
      <w:r>
        <w:rPr>
          <w:rFonts w:cs="Arial"/>
        </w:rPr>
        <w:t xml:space="preserve"> είναι έκτακτα έσοδα</w:t>
      </w:r>
      <w:r w:rsidRPr="007B55F7">
        <w:rPr>
          <w:rFonts w:cs="Arial"/>
        </w:rPr>
        <w:t xml:space="preserve"> </w:t>
      </w:r>
      <w:r>
        <w:rPr>
          <w:rFonts w:cs="Arial"/>
        </w:rPr>
        <w:t xml:space="preserve">οι </w:t>
      </w:r>
      <w:r w:rsidRPr="007B55F7">
        <w:rPr>
          <w:rFonts w:cs="Arial"/>
        </w:rPr>
        <w:t>επιπλέον αυτές</w:t>
      </w:r>
      <w:r>
        <w:rPr>
          <w:rFonts w:cs="Arial"/>
        </w:rPr>
        <w:t xml:space="preserve"> εισπράξεις».</w:t>
      </w:r>
      <w:r w:rsidRPr="007B55F7">
        <w:rPr>
          <w:rFonts w:cs="Arial"/>
        </w:rPr>
        <w:t xml:space="preserve"> </w:t>
      </w:r>
    </w:p>
    <w:p w:rsidR="007C0EDC" w:rsidRDefault="007C0EDC" w:rsidP="007E3B9B">
      <w:pPr>
        <w:tabs>
          <w:tab w:val="left" w:pos="3410"/>
        </w:tabs>
        <w:spacing w:line="276" w:lineRule="auto"/>
        <w:ind w:firstLine="720"/>
        <w:jc w:val="both"/>
        <w:rPr>
          <w:rFonts w:cs="Arial"/>
        </w:rPr>
      </w:pPr>
      <w:r>
        <w:rPr>
          <w:rFonts w:cs="Arial"/>
        </w:rPr>
        <w:t>Ό</w:t>
      </w:r>
      <w:r w:rsidRPr="007B55F7">
        <w:rPr>
          <w:rFonts w:cs="Arial"/>
        </w:rPr>
        <w:t xml:space="preserve">σον αφορά </w:t>
      </w:r>
      <w:r>
        <w:rPr>
          <w:rFonts w:cs="Arial"/>
        </w:rPr>
        <w:t>σ</w:t>
      </w:r>
      <w:r w:rsidRPr="007B55F7">
        <w:rPr>
          <w:rFonts w:cs="Arial"/>
        </w:rPr>
        <w:t xml:space="preserve">τις </w:t>
      </w:r>
      <w:r>
        <w:rPr>
          <w:rFonts w:cs="Arial"/>
        </w:rPr>
        <w:t>δια</w:t>
      </w:r>
      <w:r w:rsidRPr="007B55F7">
        <w:rPr>
          <w:rFonts w:cs="Arial"/>
        </w:rPr>
        <w:t>γραφές</w:t>
      </w:r>
      <w:r>
        <w:rPr>
          <w:rFonts w:cs="Arial"/>
        </w:rPr>
        <w:t>,</w:t>
      </w:r>
      <w:r w:rsidRPr="007B55F7">
        <w:rPr>
          <w:rFonts w:cs="Arial"/>
        </w:rPr>
        <w:t xml:space="preserve"> ήταν αν ακολουθήθηκαν ποιες διαδικασίες δεν θυμάμαι</w:t>
      </w:r>
      <w:r>
        <w:rPr>
          <w:rFonts w:cs="Arial"/>
        </w:rPr>
        <w:t>. Νομίζω ότι πάλι αναφερθήκατ</w:t>
      </w:r>
      <w:r w:rsidRPr="007B55F7">
        <w:rPr>
          <w:rFonts w:cs="Arial"/>
        </w:rPr>
        <w:t>ε στις διαγραφές των απαιτήσεων</w:t>
      </w:r>
      <w:r>
        <w:rPr>
          <w:rFonts w:cs="Arial"/>
        </w:rPr>
        <w:t>,</w:t>
      </w:r>
      <w:r w:rsidRPr="007B55F7">
        <w:rPr>
          <w:rFonts w:cs="Arial"/>
        </w:rPr>
        <w:t xml:space="preserve"> οι οποίες</w:t>
      </w:r>
      <w:r>
        <w:rPr>
          <w:rFonts w:cs="Arial"/>
        </w:rPr>
        <w:t>,</w:t>
      </w:r>
      <w:r w:rsidRPr="007B55F7">
        <w:rPr>
          <w:rFonts w:cs="Arial"/>
        </w:rPr>
        <w:t xml:space="preserve"> ουσιαστικά</w:t>
      </w:r>
      <w:r>
        <w:rPr>
          <w:rFonts w:cs="Arial"/>
        </w:rPr>
        <w:t>,</w:t>
      </w:r>
      <w:r w:rsidRPr="007B55F7">
        <w:rPr>
          <w:rFonts w:cs="Arial"/>
        </w:rPr>
        <w:t xml:space="preserve"> είναι κομμάτι λογιστικό. Τι γίνεται</w:t>
      </w:r>
      <w:r>
        <w:rPr>
          <w:rFonts w:cs="Arial"/>
        </w:rPr>
        <w:t>;</w:t>
      </w:r>
      <w:r w:rsidRPr="007B55F7">
        <w:rPr>
          <w:rFonts w:cs="Arial"/>
        </w:rPr>
        <w:t xml:space="preserve"> </w:t>
      </w:r>
      <w:r>
        <w:rPr>
          <w:rFonts w:cs="Arial"/>
        </w:rPr>
        <w:t>Π</w:t>
      </w:r>
      <w:r w:rsidRPr="007B55F7">
        <w:rPr>
          <w:rFonts w:cs="Arial"/>
        </w:rPr>
        <w:t>ροκειμένου να μπορέσουν</w:t>
      </w:r>
      <w:r>
        <w:rPr>
          <w:rFonts w:cs="Arial"/>
        </w:rPr>
        <w:t>,</w:t>
      </w:r>
      <w:r w:rsidRPr="007B55F7">
        <w:rPr>
          <w:rFonts w:cs="Arial"/>
        </w:rPr>
        <w:t xml:space="preserve"> να είναι όσο γίνεται πιο σωστές και </w:t>
      </w:r>
      <w:r>
        <w:rPr>
          <w:rFonts w:cs="Arial"/>
        </w:rPr>
        <w:t>πιο ακριβοδίκαια</w:t>
      </w:r>
      <w:r w:rsidRPr="007B55F7">
        <w:rPr>
          <w:rFonts w:cs="Arial"/>
        </w:rPr>
        <w:t xml:space="preserve"> τα υπόλοιπα </w:t>
      </w:r>
      <w:r>
        <w:rPr>
          <w:rFonts w:cs="Arial"/>
        </w:rPr>
        <w:t>στις οικονομικές κατα</w:t>
      </w:r>
      <w:r w:rsidRPr="007B55F7">
        <w:rPr>
          <w:rFonts w:cs="Arial"/>
        </w:rPr>
        <w:t>στ</w:t>
      </w:r>
      <w:r>
        <w:rPr>
          <w:rFonts w:cs="Arial"/>
        </w:rPr>
        <w:t>ά</w:t>
      </w:r>
      <w:r w:rsidRPr="007B55F7">
        <w:rPr>
          <w:rFonts w:cs="Arial"/>
        </w:rPr>
        <w:t>σ</w:t>
      </w:r>
      <w:r>
        <w:rPr>
          <w:rFonts w:cs="Arial"/>
        </w:rPr>
        <w:t>εις,</w:t>
      </w:r>
      <w:r w:rsidRPr="007B55F7">
        <w:rPr>
          <w:rFonts w:cs="Arial"/>
        </w:rPr>
        <w:t xml:space="preserve"> έχουν υπολογίσει ένα μέσο όρο εισπραξιμότητας της τελε</w:t>
      </w:r>
      <w:r>
        <w:rPr>
          <w:rFonts w:cs="Arial"/>
        </w:rPr>
        <w:t>υταίας πενταετίας, γιατί</w:t>
      </w:r>
      <w:r w:rsidRPr="007B55F7">
        <w:rPr>
          <w:rFonts w:cs="Arial"/>
        </w:rPr>
        <w:t xml:space="preserve"> δε μπορούσαν</w:t>
      </w:r>
      <w:r>
        <w:rPr>
          <w:rFonts w:cs="Arial"/>
        </w:rPr>
        <w:t>, να πάνε έγγραφη-εγγραφή,</w:t>
      </w:r>
      <w:r w:rsidRPr="007B55F7">
        <w:rPr>
          <w:rFonts w:cs="Arial"/>
        </w:rPr>
        <w:t xml:space="preserve"> οφειλέτη</w:t>
      </w:r>
      <w:r>
        <w:rPr>
          <w:rFonts w:cs="Arial"/>
        </w:rPr>
        <w:t>-οφειλέτη κ</w:t>
      </w:r>
      <w:r w:rsidRPr="007B55F7">
        <w:rPr>
          <w:rFonts w:cs="Arial"/>
        </w:rPr>
        <w:t>ι ό</w:t>
      </w:r>
      <w:r>
        <w:rPr>
          <w:rFonts w:cs="Arial"/>
        </w:rPr>
        <w:t>,</w:t>
      </w:r>
      <w:r w:rsidRPr="007B55F7">
        <w:rPr>
          <w:rFonts w:cs="Arial"/>
        </w:rPr>
        <w:t xml:space="preserve">τι είναι </w:t>
      </w:r>
      <w:r>
        <w:rPr>
          <w:rFonts w:cs="Arial"/>
        </w:rPr>
        <w:t>π</w:t>
      </w:r>
      <w:r w:rsidRPr="007B55F7">
        <w:rPr>
          <w:rFonts w:cs="Arial"/>
        </w:rPr>
        <w:t>έραν αυτού του συντελεστή</w:t>
      </w:r>
      <w:r>
        <w:rPr>
          <w:rFonts w:cs="Arial"/>
        </w:rPr>
        <w:t>,</w:t>
      </w:r>
      <w:r w:rsidRPr="007B55F7">
        <w:rPr>
          <w:rFonts w:cs="Arial"/>
        </w:rPr>
        <w:t xml:space="preserve"> εν </w:t>
      </w:r>
      <w:r w:rsidRPr="007B55F7">
        <w:rPr>
          <w:rFonts w:cs="Arial"/>
        </w:rPr>
        <w:lastRenderedPageBreak/>
        <w:t>πάση περιπτώσει</w:t>
      </w:r>
      <w:r>
        <w:rPr>
          <w:rFonts w:cs="Arial"/>
        </w:rPr>
        <w:t>,</w:t>
      </w:r>
      <w:r w:rsidRPr="007B55F7">
        <w:rPr>
          <w:rFonts w:cs="Arial"/>
        </w:rPr>
        <w:t xml:space="preserve"> </w:t>
      </w:r>
      <w:r>
        <w:rPr>
          <w:rFonts w:cs="Arial"/>
        </w:rPr>
        <w:t>απο</w:t>
      </w:r>
      <w:r w:rsidRPr="007B55F7">
        <w:rPr>
          <w:rFonts w:cs="Arial"/>
        </w:rPr>
        <w:t>μειώνεται</w:t>
      </w:r>
      <w:r>
        <w:rPr>
          <w:rFonts w:cs="Arial"/>
        </w:rPr>
        <w:t>,</w:t>
      </w:r>
      <w:r w:rsidRPr="007B55F7">
        <w:rPr>
          <w:rFonts w:cs="Arial"/>
        </w:rPr>
        <w:t xml:space="preserve"> αλλά λογιστικά και μόνο λογιστικά</w:t>
      </w:r>
      <w:r>
        <w:rPr>
          <w:rFonts w:cs="Arial"/>
        </w:rPr>
        <w:t>,</w:t>
      </w:r>
      <w:r w:rsidRPr="007B55F7">
        <w:rPr>
          <w:rFonts w:cs="Arial"/>
        </w:rPr>
        <w:t xml:space="preserve"> δεν χάνει το Ελληνικό Δημόσιο</w:t>
      </w:r>
      <w:r>
        <w:rPr>
          <w:rFonts w:cs="Arial"/>
        </w:rPr>
        <w:t xml:space="preserve"> κάποιο δικαίωμα</w:t>
      </w:r>
      <w:r w:rsidRPr="007B55F7">
        <w:rPr>
          <w:rFonts w:cs="Arial"/>
        </w:rPr>
        <w:t xml:space="preserve">. </w:t>
      </w:r>
    </w:p>
    <w:p w:rsidR="007C0EDC" w:rsidRDefault="007C0EDC" w:rsidP="007E3B9B">
      <w:pPr>
        <w:tabs>
          <w:tab w:val="left" w:pos="3410"/>
        </w:tabs>
        <w:spacing w:line="276" w:lineRule="auto"/>
        <w:ind w:firstLine="720"/>
        <w:jc w:val="both"/>
        <w:rPr>
          <w:rFonts w:cs="Arial"/>
        </w:rPr>
      </w:pPr>
      <w:r>
        <w:rPr>
          <w:rFonts w:cs="Arial"/>
        </w:rPr>
        <w:t>Ό</w:t>
      </w:r>
      <w:r w:rsidRPr="007B55F7">
        <w:rPr>
          <w:rFonts w:cs="Arial"/>
        </w:rPr>
        <w:t xml:space="preserve">σον αφορά </w:t>
      </w:r>
      <w:r>
        <w:rPr>
          <w:rFonts w:cs="Arial"/>
        </w:rPr>
        <w:t>στις εγγυήσεις, εφόσον συμμετέχει το Κ</w:t>
      </w:r>
      <w:r w:rsidRPr="007B55F7">
        <w:rPr>
          <w:rFonts w:cs="Arial"/>
        </w:rPr>
        <w:t>ράτος στο μετοχικό κεφάλαιο κάποιων επιχειρήσεων και του ζητείται να δώσει εγγυήσεις</w:t>
      </w:r>
      <w:r>
        <w:rPr>
          <w:rFonts w:cs="Arial"/>
        </w:rPr>
        <w:t>,</w:t>
      </w:r>
      <w:r w:rsidRPr="007B55F7">
        <w:rPr>
          <w:rFonts w:cs="Arial"/>
        </w:rPr>
        <w:t xml:space="preserve"> εμείς </w:t>
      </w:r>
      <w:r>
        <w:rPr>
          <w:rFonts w:cs="Arial"/>
        </w:rPr>
        <w:t>ο</w:t>
      </w:r>
      <w:r w:rsidRPr="007B55F7">
        <w:rPr>
          <w:rFonts w:cs="Arial"/>
        </w:rPr>
        <w:t xml:space="preserve"> έλεγχος που κάνουμε</w:t>
      </w:r>
      <w:r>
        <w:rPr>
          <w:rFonts w:cs="Arial"/>
        </w:rPr>
        <w:t>,</w:t>
      </w:r>
      <w:r w:rsidRPr="007B55F7">
        <w:rPr>
          <w:rFonts w:cs="Arial"/>
        </w:rPr>
        <w:t xml:space="preserve"> βασικά</w:t>
      </w:r>
      <w:r>
        <w:rPr>
          <w:rFonts w:cs="Arial"/>
        </w:rPr>
        <w:t>,</w:t>
      </w:r>
      <w:r w:rsidRPr="007B55F7">
        <w:rPr>
          <w:rFonts w:cs="Arial"/>
        </w:rPr>
        <w:t xml:space="preserve"> είναι καθαρά χρηματοοικονομικός</w:t>
      </w:r>
      <w:r>
        <w:rPr>
          <w:rFonts w:cs="Arial"/>
        </w:rPr>
        <w:t>,</w:t>
      </w:r>
      <w:r w:rsidRPr="007B55F7">
        <w:rPr>
          <w:rFonts w:cs="Arial"/>
        </w:rPr>
        <w:t xml:space="preserve"> δεν είναι</w:t>
      </w:r>
      <w:r>
        <w:rPr>
          <w:rFonts w:cs="Arial"/>
        </w:rPr>
        <w:t xml:space="preserve"> έλεγχος</w:t>
      </w:r>
      <w:r w:rsidRPr="007B55F7">
        <w:rPr>
          <w:rFonts w:cs="Arial"/>
        </w:rPr>
        <w:t xml:space="preserve"> επίδοσης</w:t>
      </w:r>
      <w:r>
        <w:rPr>
          <w:rFonts w:cs="Arial"/>
        </w:rPr>
        <w:t>,</w:t>
      </w:r>
      <w:r w:rsidRPr="007B55F7">
        <w:rPr>
          <w:rFonts w:cs="Arial"/>
        </w:rPr>
        <w:t xml:space="preserve"> προκειμένου να προβούμε σε κάποιες</w:t>
      </w:r>
      <w:r>
        <w:rPr>
          <w:rFonts w:cs="Arial"/>
        </w:rPr>
        <w:t xml:space="preserve"> αξιολογικές</w:t>
      </w:r>
      <w:r w:rsidRPr="007B55F7">
        <w:rPr>
          <w:rFonts w:cs="Arial"/>
        </w:rPr>
        <w:t xml:space="preserve"> κρίσεις σχετικά</w:t>
      </w:r>
      <w:r>
        <w:rPr>
          <w:rFonts w:cs="Arial"/>
        </w:rPr>
        <w:t xml:space="preserve"> με το</w:t>
      </w:r>
      <w:r w:rsidRPr="007B55F7">
        <w:rPr>
          <w:rFonts w:cs="Arial"/>
        </w:rPr>
        <w:t xml:space="preserve"> </w:t>
      </w:r>
      <w:r>
        <w:rPr>
          <w:rFonts w:cs="Arial"/>
        </w:rPr>
        <w:t>ε</w:t>
      </w:r>
      <w:r w:rsidRPr="007B55F7">
        <w:rPr>
          <w:rFonts w:cs="Arial"/>
        </w:rPr>
        <w:t>άν</w:t>
      </w:r>
      <w:r>
        <w:rPr>
          <w:rFonts w:cs="Arial"/>
        </w:rPr>
        <w:t xml:space="preserve"> πάρθηκαν κάποιες αποφάσεις σωστά ή λάθος.</w:t>
      </w:r>
      <w:r w:rsidRPr="007B55F7">
        <w:rPr>
          <w:rFonts w:cs="Arial"/>
        </w:rPr>
        <w:t xml:space="preserve"> </w:t>
      </w:r>
      <w:r>
        <w:rPr>
          <w:rFonts w:cs="Arial"/>
        </w:rPr>
        <w:t>Ε</w:t>
      </w:r>
      <w:r w:rsidRPr="007B55F7">
        <w:rPr>
          <w:rFonts w:cs="Arial"/>
        </w:rPr>
        <w:t>ίναι</w:t>
      </w:r>
      <w:r>
        <w:rPr>
          <w:rFonts w:cs="Arial"/>
        </w:rPr>
        <w:t xml:space="preserve"> άλλου τύπου έλεγχος αυτός</w:t>
      </w:r>
      <w:r w:rsidRPr="007B55F7">
        <w:rPr>
          <w:rFonts w:cs="Arial"/>
        </w:rPr>
        <w:t xml:space="preserve">. </w:t>
      </w:r>
    </w:p>
    <w:p w:rsidR="007C0EDC" w:rsidRDefault="007C0EDC" w:rsidP="007E3B9B">
      <w:pPr>
        <w:tabs>
          <w:tab w:val="left" w:pos="3410"/>
        </w:tabs>
        <w:spacing w:line="276" w:lineRule="auto"/>
        <w:ind w:firstLine="720"/>
        <w:jc w:val="both"/>
        <w:rPr>
          <w:rFonts w:cs="Arial"/>
        </w:rPr>
      </w:pPr>
      <w:r>
        <w:rPr>
          <w:rFonts w:cs="Arial"/>
        </w:rPr>
        <w:t>Α</w:t>
      </w:r>
      <w:r w:rsidRPr="007B55F7">
        <w:rPr>
          <w:rFonts w:cs="Arial"/>
        </w:rPr>
        <w:t>υτά</w:t>
      </w:r>
      <w:r>
        <w:rPr>
          <w:rFonts w:cs="Arial"/>
        </w:rPr>
        <w:t xml:space="preserve"> ήθελα να πω. Εάν</w:t>
      </w:r>
      <w:r w:rsidRPr="007B55F7">
        <w:rPr>
          <w:rFonts w:cs="Arial"/>
        </w:rPr>
        <w:t xml:space="preserve"> έχετε κάτι που</w:t>
      </w:r>
      <w:r>
        <w:rPr>
          <w:rFonts w:cs="Arial"/>
        </w:rPr>
        <w:t xml:space="preserve"> δε σας κά</w:t>
      </w:r>
      <w:r w:rsidRPr="007B55F7">
        <w:rPr>
          <w:rFonts w:cs="Arial"/>
        </w:rPr>
        <w:t>λ</w:t>
      </w:r>
      <w:r>
        <w:rPr>
          <w:rFonts w:cs="Arial"/>
        </w:rPr>
        <w:t>υ</w:t>
      </w:r>
      <w:r w:rsidRPr="007B55F7">
        <w:rPr>
          <w:rFonts w:cs="Arial"/>
        </w:rPr>
        <w:t>ψα μπορείτε να με ρωτήσετε</w:t>
      </w:r>
      <w:r>
        <w:rPr>
          <w:rFonts w:cs="Arial"/>
        </w:rPr>
        <w:t xml:space="preserve">. </w:t>
      </w:r>
    </w:p>
    <w:p w:rsidR="007C0EDC" w:rsidRDefault="007C0EDC" w:rsidP="007E3B9B">
      <w:pPr>
        <w:tabs>
          <w:tab w:val="left" w:pos="3410"/>
        </w:tabs>
        <w:spacing w:line="276" w:lineRule="auto"/>
        <w:ind w:firstLine="720"/>
        <w:jc w:val="both"/>
        <w:rPr>
          <w:rFonts w:cs="Arial"/>
        </w:rPr>
      </w:pPr>
      <w:r w:rsidRPr="007B55F7">
        <w:rPr>
          <w:rFonts w:cs="Arial"/>
          <w:b/>
        </w:rPr>
        <w:t>ΒΑΣΙΛΕΙΟΣ ΒΙΛΙΑΡΔΟΣ:</w:t>
      </w:r>
      <w:r w:rsidRPr="00645D00">
        <w:rPr>
          <w:rFonts w:cs="Arial"/>
        </w:rPr>
        <w:t xml:space="preserve"> </w:t>
      </w:r>
      <w:r>
        <w:rPr>
          <w:rFonts w:cs="Arial"/>
        </w:rPr>
        <w:t>Εάν μου επιτρέπετε,</w:t>
      </w:r>
      <w:r w:rsidRPr="007B55F7">
        <w:rPr>
          <w:rFonts w:cs="Arial"/>
        </w:rPr>
        <w:t xml:space="preserve"> το είπατε πριν</w:t>
      </w:r>
      <w:r>
        <w:rPr>
          <w:rFonts w:cs="Arial"/>
        </w:rPr>
        <w:t>,</w:t>
      </w:r>
      <w:r w:rsidRPr="007B55F7">
        <w:rPr>
          <w:rFonts w:cs="Arial"/>
        </w:rPr>
        <w:t xml:space="preserve"> αλλά δεν άκουσα</w:t>
      </w:r>
      <w:r>
        <w:rPr>
          <w:rFonts w:cs="Arial"/>
        </w:rPr>
        <w:t>:</w:t>
      </w:r>
      <w:r w:rsidRPr="007B55F7">
        <w:rPr>
          <w:rFonts w:cs="Arial"/>
        </w:rPr>
        <w:t xml:space="preserve"> </w:t>
      </w:r>
      <w:r>
        <w:rPr>
          <w:rFonts w:cs="Arial"/>
        </w:rPr>
        <w:t>Τ</w:t>
      </w:r>
      <w:r w:rsidRPr="007B55F7">
        <w:rPr>
          <w:rFonts w:cs="Arial"/>
        </w:rPr>
        <w:t xml:space="preserve">α </w:t>
      </w:r>
      <w:r>
        <w:rPr>
          <w:rFonts w:cs="Arial"/>
        </w:rPr>
        <w:t>αποθε</w:t>
      </w:r>
      <w:r w:rsidRPr="007B55F7">
        <w:rPr>
          <w:rFonts w:cs="Arial"/>
        </w:rPr>
        <w:t xml:space="preserve">ματικά </w:t>
      </w:r>
      <w:r>
        <w:rPr>
          <w:rFonts w:cs="Arial"/>
        </w:rPr>
        <w:t>από τον Ο</w:t>
      </w:r>
      <w:r w:rsidRPr="007B55F7">
        <w:rPr>
          <w:rFonts w:cs="Arial"/>
        </w:rPr>
        <w:t>ργανισμ</w:t>
      </w:r>
      <w:r>
        <w:rPr>
          <w:rFonts w:cs="Arial"/>
        </w:rPr>
        <w:t>ό</w:t>
      </w:r>
      <w:r w:rsidRPr="007B55F7">
        <w:rPr>
          <w:rFonts w:cs="Arial"/>
        </w:rPr>
        <w:t xml:space="preserve"> του Δημοσίου στην Τράπεζα της Ελλάδος π</w:t>
      </w:r>
      <w:r>
        <w:rPr>
          <w:rFonts w:cs="Arial"/>
        </w:rPr>
        <w:t xml:space="preserve">όσα είναι; </w:t>
      </w:r>
    </w:p>
    <w:p w:rsidR="007C0EDC" w:rsidRDefault="007C0EDC" w:rsidP="007E3B9B">
      <w:pPr>
        <w:tabs>
          <w:tab w:val="left" w:pos="3410"/>
        </w:tabs>
        <w:spacing w:line="276" w:lineRule="auto"/>
        <w:ind w:firstLine="720"/>
        <w:jc w:val="both"/>
        <w:rPr>
          <w:rFonts w:cs="Arial"/>
        </w:rPr>
      </w:pPr>
      <w:r w:rsidRPr="00902B9B">
        <w:rPr>
          <w:rFonts w:cs="Arial"/>
          <w:b/>
        </w:rPr>
        <w:t>ΙΩΑΝΝΗΣ ΠΑΠΑΔΑΚΗΣ (εκπρόσωπος του Ελεγκτικού Συνεδρίου):</w:t>
      </w:r>
      <w:r>
        <w:rPr>
          <w:rFonts w:cs="Arial"/>
        </w:rPr>
        <w:t xml:space="preserve"> Α</w:t>
      </w:r>
      <w:r w:rsidRPr="007B55F7">
        <w:rPr>
          <w:rFonts w:cs="Arial"/>
        </w:rPr>
        <w:t>υτό δεν το χειριστ</w:t>
      </w:r>
      <w:r>
        <w:rPr>
          <w:rFonts w:cs="Arial"/>
        </w:rPr>
        <w:t>εί εγ</w:t>
      </w:r>
      <w:r w:rsidRPr="007B55F7">
        <w:rPr>
          <w:rFonts w:cs="Arial"/>
        </w:rPr>
        <w:t>ώ</w:t>
      </w:r>
      <w:r>
        <w:rPr>
          <w:rFonts w:cs="Arial"/>
        </w:rPr>
        <w:t>.</w:t>
      </w:r>
      <w:r w:rsidRPr="007B55F7">
        <w:rPr>
          <w:rFonts w:cs="Arial"/>
        </w:rPr>
        <w:t xml:space="preserve"> </w:t>
      </w:r>
      <w:r>
        <w:rPr>
          <w:rFonts w:cs="Arial"/>
        </w:rPr>
        <w:t>Εννοείτε</w:t>
      </w:r>
      <w:r w:rsidRPr="00902B9B">
        <w:rPr>
          <w:rFonts w:cs="Arial"/>
        </w:rPr>
        <w:t xml:space="preserve"> </w:t>
      </w:r>
      <w:r w:rsidRPr="007B55F7">
        <w:rPr>
          <w:rFonts w:cs="Arial"/>
        </w:rPr>
        <w:t>τα αποθεματικά</w:t>
      </w:r>
      <w:r>
        <w:rPr>
          <w:rFonts w:cs="Arial"/>
        </w:rPr>
        <w:t>;</w:t>
      </w:r>
    </w:p>
    <w:p w:rsidR="007C0EDC" w:rsidRPr="007B55F7" w:rsidRDefault="007C0EDC" w:rsidP="007E3B9B">
      <w:pPr>
        <w:tabs>
          <w:tab w:val="left" w:pos="3410"/>
        </w:tabs>
        <w:spacing w:line="276" w:lineRule="auto"/>
        <w:ind w:firstLine="720"/>
        <w:jc w:val="both"/>
        <w:rPr>
          <w:rFonts w:cs="Arial"/>
          <w:b/>
        </w:rPr>
      </w:pPr>
      <w:r w:rsidRPr="00902B9B">
        <w:rPr>
          <w:rFonts w:cs="Arial"/>
          <w:b/>
        </w:rPr>
        <w:t xml:space="preserve">ΒΑΣΙΛΕΙΟΣ ΒΙΛΙΑΡΔΟΣ: </w:t>
      </w:r>
      <w:r>
        <w:rPr>
          <w:rFonts w:cs="Arial"/>
        </w:rPr>
        <w:t>Τ</w:t>
      </w:r>
      <w:r w:rsidRPr="007B55F7">
        <w:rPr>
          <w:rFonts w:cs="Arial"/>
        </w:rPr>
        <w:t>α ταμειακά διαθέσιμα</w:t>
      </w:r>
      <w:r>
        <w:rPr>
          <w:rFonts w:cs="Arial"/>
        </w:rPr>
        <w:t xml:space="preserve"> από τον Οργανισμό του Δ</w:t>
      </w:r>
      <w:r w:rsidRPr="007B55F7">
        <w:rPr>
          <w:rFonts w:cs="Arial"/>
        </w:rPr>
        <w:t>ημοσίου που έχουν μεταφερθεί στην Τράπεζα της Ελλάδος</w:t>
      </w:r>
      <w:r>
        <w:rPr>
          <w:rFonts w:cs="Arial"/>
        </w:rPr>
        <w:t>. Δηλαδή, αυτά με τα οποία δανειζόμαστε.</w:t>
      </w:r>
    </w:p>
    <w:p w:rsidR="007C0EDC" w:rsidRDefault="007C0EDC" w:rsidP="007E3B9B">
      <w:pPr>
        <w:tabs>
          <w:tab w:val="left" w:pos="3410"/>
        </w:tabs>
        <w:spacing w:line="276" w:lineRule="auto"/>
        <w:ind w:firstLine="720"/>
        <w:jc w:val="both"/>
        <w:rPr>
          <w:rFonts w:cs="Arial"/>
        </w:rPr>
      </w:pPr>
      <w:r w:rsidRPr="007B55F7">
        <w:rPr>
          <w:rFonts w:cs="Arial"/>
          <w:b/>
        </w:rPr>
        <w:t>ΙΩΑΝΝΗΣ ΠΑΠΑΔΑΚΗΣ (εκπρόσωπος του Ελεγκτικού Συνεδρίου):</w:t>
      </w:r>
      <w:r w:rsidRPr="00902B9B">
        <w:rPr>
          <w:rFonts w:cs="Arial"/>
        </w:rPr>
        <w:t xml:space="preserve"> </w:t>
      </w:r>
      <w:r>
        <w:rPr>
          <w:rFonts w:cs="Arial"/>
        </w:rPr>
        <w:t>Είναι</w:t>
      </w:r>
      <w:r w:rsidRPr="007B55F7">
        <w:rPr>
          <w:rFonts w:cs="Arial"/>
        </w:rPr>
        <w:t xml:space="preserve"> 36</w:t>
      </w:r>
      <w:r>
        <w:rPr>
          <w:rFonts w:cs="Arial"/>
        </w:rPr>
        <w:t>,17.</w:t>
      </w:r>
    </w:p>
    <w:p w:rsidR="007C0EDC" w:rsidRDefault="007C0EDC" w:rsidP="007E3B9B">
      <w:pPr>
        <w:tabs>
          <w:tab w:val="left" w:pos="3410"/>
        </w:tabs>
        <w:spacing w:line="276" w:lineRule="auto"/>
        <w:ind w:firstLine="720"/>
        <w:jc w:val="both"/>
        <w:rPr>
          <w:rFonts w:cs="Arial"/>
          <w:b/>
        </w:rPr>
      </w:pPr>
      <w:r w:rsidRPr="00902B9B">
        <w:rPr>
          <w:rFonts w:cs="Arial"/>
          <w:b/>
        </w:rPr>
        <w:t>ΣΩΤΗΡΙΑ ΝΤΟΥΝΗ (Αντιπρόεδρος του Ελεγκτικού Συνεδρίου):</w:t>
      </w:r>
      <w:r w:rsidRPr="00902B9B">
        <w:rPr>
          <w:rFonts w:cs="Arial"/>
        </w:rPr>
        <w:t xml:space="preserve"> </w:t>
      </w:r>
      <w:r w:rsidRPr="007B55F7">
        <w:rPr>
          <w:rFonts w:cs="Arial"/>
        </w:rPr>
        <w:t xml:space="preserve"> </w:t>
      </w:r>
      <w:r w:rsidRPr="00902B9B">
        <w:rPr>
          <w:rFonts w:cs="Arial"/>
        </w:rPr>
        <w:t>Είναι 36,17</w:t>
      </w:r>
      <w:r>
        <w:rPr>
          <w:rFonts w:cs="Arial"/>
        </w:rPr>
        <w:t xml:space="preserve"> ταμειακή διαχείριση, εάν αυτό ρωτάτε, των Φορέων της Γενικής Κυβέρνησης, εννοείται. </w:t>
      </w:r>
    </w:p>
    <w:p w:rsidR="007C0EDC" w:rsidRDefault="007C0EDC" w:rsidP="007E3B9B">
      <w:pPr>
        <w:tabs>
          <w:tab w:val="left" w:pos="3410"/>
        </w:tabs>
        <w:spacing w:line="276" w:lineRule="auto"/>
        <w:ind w:firstLine="720"/>
        <w:jc w:val="both"/>
        <w:rPr>
          <w:rFonts w:cs="Arial"/>
        </w:rPr>
      </w:pPr>
      <w:r w:rsidRPr="007B55F7">
        <w:rPr>
          <w:rFonts w:cs="Arial"/>
          <w:b/>
        </w:rPr>
        <w:t>ΛΑΖΑΡΟΣ ΤΣΑΒΔΑΡΙΔΗΣ (Πρόεδρος της Επιτροπής):</w:t>
      </w:r>
      <w:r w:rsidRPr="00902B9B">
        <w:rPr>
          <w:rFonts w:cs="Arial"/>
        </w:rPr>
        <w:t xml:space="preserve"> </w:t>
      </w:r>
      <w:r w:rsidRPr="007B55F7">
        <w:rPr>
          <w:rFonts w:cs="Arial"/>
        </w:rPr>
        <w:t>Ευχαριστούμε πολύ</w:t>
      </w:r>
      <w:r>
        <w:rPr>
          <w:rFonts w:cs="Arial"/>
        </w:rPr>
        <w:t>,</w:t>
      </w:r>
      <w:r w:rsidRPr="007B55F7">
        <w:rPr>
          <w:rFonts w:cs="Arial"/>
        </w:rPr>
        <w:t xml:space="preserve"> κ</w:t>
      </w:r>
      <w:r>
        <w:rPr>
          <w:rFonts w:cs="Arial"/>
        </w:rPr>
        <w:t>.</w:t>
      </w:r>
      <w:r w:rsidRPr="007B55F7">
        <w:rPr>
          <w:rFonts w:cs="Arial"/>
        </w:rPr>
        <w:t xml:space="preserve"> </w:t>
      </w:r>
      <w:r>
        <w:rPr>
          <w:rFonts w:cs="Arial"/>
        </w:rPr>
        <w:t>Π</w:t>
      </w:r>
      <w:r w:rsidRPr="007B55F7">
        <w:rPr>
          <w:rFonts w:cs="Arial"/>
        </w:rPr>
        <w:t xml:space="preserve">απαδάκη. </w:t>
      </w:r>
    </w:p>
    <w:p w:rsidR="007C0EDC" w:rsidRDefault="007C0EDC" w:rsidP="007E3B9B">
      <w:pPr>
        <w:tabs>
          <w:tab w:val="left" w:pos="3410"/>
        </w:tabs>
        <w:spacing w:line="276" w:lineRule="auto"/>
        <w:ind w:firstLine="720"/>
        <w:jc w:val="both"/>
        <w:rPr>
          <w:rFonts w:cs="Arial"/>
        </w:rPr>
      </w:pPr>
      <w:r w:rsidRPr="007B55F7">
        <w:rPr>
          <w:rFonts w:cs="Arial"/>
        </w:rPr>
        <w:t>Στο σημείο αυτό να ευχαριστήσω για μια ακόμη φορά την κυρία Σωτηρία Ντούνη</w:t>
      </w:r>
      <w:r>
        <w:rPr>
          <w:rFonts w:cs="Arial"/>
        </w:rPr>
        <w:t>,</w:t>
      </w:r>
      <w:r w:rsidRPr="007B55F7">
        <w:rPr>
          <w:rFonts w:cs="Arial"/>
        </w:rPr>
        <w:t xml:space="preserve"> Αντιπρόεδρο του Ελεγκτικού Συνεδρίου</w:t>
      </w:r>
      <w:r>
        <w:rPr>
          <w:rFonts w:cs="Arial"/>
        </w:rPr>
        <w:t>,</w:t>
      </w:r>
      <w:r w:rsidRPr="007B55F7">
        <w:rPr>
          <w:rFonts w:cs="Arial"/>
        </w:rPr>
        <w:t xml:space="preserve"> καθώς και τον κύριο Ιωάννη Παπαδάκη</w:t>
      </w:r>
      <w:r>
        <w:rPr>
          <w:rFonts w:cs="Arial"/>
        </w:rPr>
        <w:t>,</w:t>
      </w:r>
      <w:r w:rsidRPr="007B55F7">
        <w:rPr>
          <w:rFonts w:cs="Arial"/>
        </w:rPr>
        <w:t xml:space="preserve"> καθώς και την κ. Μαρία Μιχαηλίδου</w:t>
      </w:r>
      <w:r>
        <w:rPr>
          <w:rFonts w:cs="Arial"/>
        </w:rPr>
        <w:t>,</w:t>
      </w:r>
      <w:r w:rsidRPr="007B55F7">
        <w:rPr>
          <w:rFonts w:cs="Arial"/>
        </w:rPr>
        <w:t xml:space="preserve"> εκπροσώπους του Ελεγκτικού Συνεδρίου για την ενδελεχή και εξαιρετική παρουσίαση της έκθεσης οικονομικού έτους 2020 που υποβάλλει στη </w:t>
      </w:r>
      <w:r>
        <w:rPr>
          <w:rFonts w:cs="Arial"/>
        </w:rPr>
        <w:t>Β</w:t>
      </w:r>
      <w:r w:rsidRPr="007B55F7">
        <w:rPr>
          <w:rFonts w:cs="Arial"/>
        </w:rPr>
        <w:t>ουλή το Ελεγκτικό Συνέδριο κατ</w:t>
      </w:r>
      <w:r>
        <w:rPr>
          <w:rFonts w:cs="Arial"/>
        </w:rPr>
        <w:t>ά</w:t>
      </w:r>
      <w:r w:rsidRPr="007B55F7">
        <w:rPr>
          <w:rFonts w:cs="Arial"/>
        </w:rPr>
        <w:t xml:space="preserve"> ά</w:t>
      </w:r>
      <w:r>
        <w:rPr>
          <w:rFonts w:cs="Arial"/>
        </w:rPr>
        <w:t>ρθρο 68 παράγραφος 1 περίπτωση Ε` του Σ</w:t>
      </w:r>
      <w:r w:rsidRPr="007B55F7">
        <w:rPr>
          <w:rFonts w:cs="Arial"/>
        </w:rPr>
        <w:t>υντάγματος</w:t>
      </w:r>
      <w:r>
        <w:rPr>
          <w:rFonts w:cs="Arial"/>
        </w:rPr>
        <w:t>,</w:t>
      </w:r>
      <w:r w:rsidRPr="007B55F7">
        <w:rPr>
          <w:rFonts w:cs="Arial"/>
        </w:rPr>
        <w:t xml:space="preserve"> κα</w:t>
      </w:r>
      <w:r>
        <w:rPr>
          <w:rFonts w:cs="Arial"/>
        </w:rPr>
        <w:t>θώς και για τις διευκρινίσεις τι</w:t>
      </w:r>
      <w:r w:rsidRPr="007B55F7">
        <w:rPr>
          <w:rFonts w:cs="Arial"/>
        </w:rPr>
        <w:t xml:space="preserve">ς </w:t>
      </w:r>
      <w:r>
        <w:rPr>
          <w:rFonts w:cs="Arial"/>
        </w:rPr>
        <w:t>πολύ κατατοπι</w:t>
      </w:r>
      <w:r w:rsidRPr="007B55F7">
        <w:rPr>
          <w:rFonts w:cs="Arial"/>
        </w:rPr>
        <w:t xml:space="preserve">στικές που δώσατε στις ερωτήσεις που σας τέθηκαν. </w:t>
      </w:r>
    </w:p>
    <w:p w:rsidR="007C0EDC" w:rsidRDefault="007C0EDC" w:rsidP="007E3B9B">
      <w:pPr>
        <w:tabs>
          <w:tab w:val="left" w:pos="3410"/>
        </w:tabs>
        <w:spacing w:line="276" w:lineRule="auto"/>
        <w:ind w:firstLine="720"/>
        <w:jc w:val="both"/>
        <w:rPr>
          <w:rFonts w:cs="Arial"/>
        </w:rPr>
      </w:pPr>
      <w:r w:rsidRPr="007B55F7">
        <w:rPr>
          <w:rFonts w:cs="Arial"/>
        </w:rPr>
        <w:t>Να κηρύξ</w:t>
      </w:r>
      <w:r>
        <w:rPr>
          <w:rFonts w:cs="Arial"/>
        </w:rPr>
        <w:t>ω</w:t>
      </w:r>
      <w:r w:rsidRPr="007B55F7">
        <w:rPr>
          <w:rFonts w:cs="Arial"/>
        </w:rPr>
        <w:t xml:space="preserve"> στο σημείο αυτό τη λήξη της συνεδρίασης </w:t>
      </w:r>
      <w:r>
        <w:rPr>
          <w:rFonts w:cs="Arial"/>
        </w:rPr>
        <w:t>και να υπενθυμίσω στα μέλη της Επιτροπής ότι η Ε</w:t>
      </w:r>
      <w:r w:rsidRPr="007B55F7">
        <w:rPr>
          <w:rFonts w:cs="Arial"/>
        </w:rPr>
        <w:t>πιτροπή θα συνεδριάσει εκ νέου στις 12</w:t>
      </w:r>
      <w:r>
        <w:rPr>
          <w:rFonts w:cs="Arial"/>
        </w:rPr>
        <w:t>:00`</w:t>
      </w:r>
      <w:r w:rsidRPr="007B55F7">
        <w:rPr>
          <w:rFonts w:cs="Arial"/>
        </w:rPr>
        <w:t xml:space="preserve"> με θέματα ημερήσιας διάταξης τη συζήτηση </w:t>
      </w:r>
      <w:r w:rsidRPr="00CA3101">
        <w:rPr>
          <w:rFonts w:cs="Arial"/>
        </w:rPr>
        <w:t>επί των σχεδίων νόμων του Υπουργείου Οικονομικών</w:t>
      </w:r>
      <w:r>
        <w:rPr>
          <w:rFonts w:cs="Arial"/>
        </w:rPr>
        <w:t xml:space="preserve"> </w:t>
      </w:r>
      <w:r w:rsidRPr="007B55F7">
        <w:rPr>
          <w:rFonts w:cs="Arial"/>
        </w:rPr>
        <w:t xml:space="preserve">για την </w:t>
      </w:r>
      <w:r w:rsidRPr="00CA3101">
        <w:rPr>
          <w:rFonts w:cs="Arial"/>
        </w:rPr>
        <w:t>Κύρωση του Απολογισμού του Κράτους, οικονομικού έτους 2020</w:t>
      </w:r>
      <w:r>
        <w:rPr>
          <w:rFonts w:cs="Arial"/>
        </w:rPr>
        <w:t xml:space="preserve"> </w:t>
      </w:r>
      <w:r w:rsidRPr="007B55F7">
        <w:rPr>
          <w:rFonts w:cs="Arial"/>
        </w:rPr>
        <w:t xml:space="preserve">και για την </w:t>
      </w:r>
      <w:r w:rsidRPr="00CA3101">
        <w:rPr>
          <w:rFonts w:cs="Arial"/>
        </w:rPr>
        <w:t>Κύρωση του Ισολογισμού και των λοιπών Χρηματοοικονομικών Καταστάσεων της Κεντρικής Διοίκησης, περιόδου αναφοράς 01/01/2020 έως 31/12/2020</w:t>
      </w:r>
      <w:r w:rsidRPr="007B55F7">
        <w:rPr>
          <w:rFonts w:cs="Arial"/>
        </w:rPr>
        <w:t xml:space="preserve">. </w:t>
      </w:r>
    </w:p>
    <w:p w:rsidR="007C0EDC" w:rsidRDefault="007C0EDC" w:rsidP="007E3B9B">
      <w:pPr>
        <w:tabs>
          <w:tab w:val="left" w:pos="3410"/>
        </w:tabs>
        <w:spacing w:line="276" w:lineRule="auto"/>
        <w:ind w:firstLine="720"/>
        <w:jc w:val="both"/>
        <w:rPr>
          <w:rFonts w:cs="Arial"/>
          <w:b/>
        </w:rPr>
      </w:pPr>
      <w:r w:rsidRPr="007B55F7">
        <w:rPr>
          <w:rFonts w:cs="Arial"/>
        </w:rPr>
        <w:t>Σας ευχαριστώ πολύ.</w:t>
      </w:r>
    </w:p>
    <w:p w:rsidR="007C0EDC" w:rsidRPr="007B55F7" w:rsidRDefault="007C0EDC" w:rsidP="007E3B9B">
      <w:pPr>
        <w:tabs>
          <w:tab w:val="left" w:pos="3410"/>
        </w:tabs>
        <w:spacing w:line="276" w:lineRule="auto"/>
        <w:ind w:firstLine="720"/>
        <w:jc w:val="both"/>
        <w:rPr>
          <w:rFonts w:cs="Arial"/>
        </w:rPr>
      </w:pPr>
      <w:r w:rsidRPr="007B55F7">
        <w:rPr>
          <w:rFonts w:cs="Arial"/>
        </w:rPr>
        <w:t>Λύεται η συνεδρίαση.</w:t>
      </w:r>
    </w:p>
    <w:p w:rsidR="00CC4373" w:rsidRPr="00CC4373" w:rsidRDefault="007C0EDC" w:rsidP="00CC4373">
      <w:pPr>
        <w:tabs>
          <w:tab w:val="left" w:pos="3410"/>
        </w:tabs>
        <w:spacing w:line="276" w:lineRule="auto"/>
        <w:ind w:firstLine="720"/>
        <w:jc w:val="both"/>
        <w:rPr>
          <w:rFonts w:cs="Arial"/>
        </w:rPr>
      </w:pPr>
      <w:r w:rsidRPr="007B55F7">
        <w:rPr>
          <w:rFonts w:cs="Arial"/>
        </w:rPr>
        <w:t>Στο σημείο αυτό έγινε η γ΄ ανάγνωση του καταλόγου των μελών της Επιτροπής. Παρόντες ήταν οι βουλευτές κ.κ.</w:t>
      </w:r>
      <w:r w:rsidR="00CC4373">
        <w:rPr>
          <w:rFonts w:cs="Arial"/>
        </w:rPr>
        <w:t xml:space="preserve"> </w:t>
      </w:r>
      <w:r w:rsidR="00CC4373" w:rsidRPr="00CC4373">
        <w:rPr>
          <w:rFonts w:cs="Arial"/>
        </w:rPr>
        <w:t xml:space="preserve">Αμανατίδης Γεώργιος, 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Τσαβδαρίδης Λάζαρος, Αλεξιάδης Τρύφων, Αχτσιόγλου Ευτυχία, Γκιόλας Ιωάννης, Κόκκαλης Βασίλειος, </w:t>
      </w:r>
      <w:r w:rsidR="00CC4373" w:rsidRPr="00CC4373">
        <w:rPr>
          <w:rFonts w:cs="Arial"/>
        </w:rPr>
        <w:lastRenderedPageBreak/>
        <w:t>Παπανάτσιου Αικατερίνη, Σκανδαλίδης Κωνσταντίνος, Βιλιάρδος Βασίλειος και Μπακαδήμα Φωτεινή.</w:t>
      </w:r>
    </w:p>
    <w:p w:rsidR="007C0EDC" w:rsidRDefault="007C0EDC" w:rsidP="007E3B9B">
      <w:pPr>
        <w:tabs>
          <w:tab w:val="left" w:pos="3410"/>
        </w:tabs>
        <w:spacing w:line="276" w:lineRule="auto"/>
        <w:ind w:firstLine="720"/>
        <w:jc w:val="both"/>
        <w:rPr>
          <w:rFonts w:cs="Arial"/>
        </w:rPr>
      </w:pPr>
      <w:r w:rsidRPr="007B55F7">
        <w:rPr>
          <w:rFonts w:cs="Arial"/>
        </w:rPr>
        <w:t>Τέλος και περί ώρα 1</w:t>
      </w:r>
      <w:r>
        <w:rPr>
          <w:rFonts w:cs="Arial"/>
        </w:rPr>
        <w:t>1.25</w:t>
      </w:r>
      <w:r w:rsidRPr="007B55F7">
        <w:rPr>
          <w:rFonts w:cs="Arial"/>
        </w:rPr>
        <w:t>’ λύθηκε η συνεδρίαση.</w:t>
      </w:r>
    </w:p>
    <w:p w:rsidR="007C0EDC" w:rsidRPr="007B55F7" w:rsidRDefault="007C0EDC" w:rsidP="007E3B9B">
      <w:pPr>
        <w:tabs>
          <w:tab w:val="left" w:pos="3410"/>
        </w:tabs>
        <w:spacing w:line="276" w:lineRule="auto"/>
        <w:ind w:firstLine="720"/>
        <w:jc w:val="both"/>
        <w:rPr>
          <w:rFonts w:cs="Arial"/>
        </w:rPr>
      </w:pPr>
    </w:p>
    <w:p w:rsidR="007C0EDC" w:rsidRPr="007B55F7" w:rsidRDefault="007C0EDC" w:rsidP="007E3B9B">
      <w:pPr>
        <w:tabs>
          <w:tab w:val="left" w:pos="3410"/>
        </w:tabs>
        <w:spacing w:line="276" w:lineRule="auto"/>
        <w:ind w:firstLine="720"/>
        <w:jc w:val="both"/>
        <w:rPr>
          <w:rFonts w:cs="Arial"/>
          <w:b/>
        </w:rPr>
      </w:pPr>
    </w:p>
    <w:p w:rsidR="007C0EDC" w:rsidRPr="007B55F7" w:rsidRDefault="007C0EDC" w:rsidP="007E3B9B">
      <w:pPr>
        <w:tabs>
          <w:tab w:val="left" w:pos="3410"/>
        </w:tabs>
        <w:spacing w:line="276" w:lineRule="auto"/>
        <w:ind w:firstLine="720"/>
        <w:jc w:val="both"/>
        <w:rPr>
          <w:rFonts w:cs="Arial"/>
          <w:b/>
        </w:rPr>
      </w:pPr>
      <w:r>
        <w:rPr>
          <w:rFonts w:cs="Arial"/>
          <w:b/>
        </w:rPr>
        <w:t xml:space="preserve">Ο </w:t>
      </w:r>
      <w:r w:rsidRPr="007B55F7">
        <w:rPr>
          <w:rFonts w:cs="Arial"/>
          <w:b/>
        </w:rPr>
        <w:t>ΠΡΟΕΔΡΟΣ ΤΗΣ ΕΠΙΤΡΟΠΗΣ                                             Ο ΓΡΑΜΜΑΤΕΑΣ</w:t>
      </w:r>
    </w:p>
    <w:p w:rsidR="007C0EDC" w:rsidRPr="007B55F7" w:rsidRDefault="007C0EDC" w:rsidP="007E3B9B">
      <w:pPr>
        <w:tabs>
          <w:tab w:val="left" w:pos="3410"/>
        </w:tabs>
        <w:spacing w:line="276" w:lineRule="auto"/>
        <w:ind w:firstLine="720"/>
        <w:jc w:val="both"/>
        <w:rPr>
          <w:rFonts w:cs="Arial"/>
          <w:b/>
        </w:rPr>
      </w:pPr>
    </w:p>
    <w:p w:rsidR="007C0EDC" w:rsidRPr="007B55F7" w:rsidRDefault="007C0EDC" w:rsidP="007E3B9B">
      <w:pPr>
        <w:tabs>
          <w:tab w:val="left" w:pos="3410"/>
        </w:tabs>
        <w:spacing w:line="276" w:lineRule="auto"/>
        <w:ind w:firstLine="720"/>
        <w:jc w:val="both"/>
        <w:rPr>
          <w:rFonts w:cs="Arial"/>
          <w:b/>
        </w:rPr>
      </w:pPr>
      <w:r>
        <w:rPr>
          <w:rFonts w:cs="Arial"/>
          <w:b/>
        </w:rPr>
        <w:t xml:space="preserve">   </w:t>
      </w:r>
      <w:r w:rsidRPr="007B55F7">
        <w:rPr>
          <w:rFonts w:cs="Arial"/>
          <w:b/>
        </w:rPr>
        <w:t xml:space="preserve"> </w:t>
      </w:r>
      <w:r>
        <w:rPr>
          <w:rFonts w:cs="Arial"/>
          <w:b/>
        </w:rPr>
        <w:t>ΛΑΖΑΡΟΣ ΤΣΑΒΔΑΡΙΔΗΣ</w:t>
      </w:r>
      <w:r w:rsidRPr="007B55F7">
        <w:rPr>
          <w:rFonts w:cs="Arial"/>
          <w:b/>
        </w:rPr>
        <w:t xml:space="preserve">                     </w:t>
      </w:r>
      <w:r>
        <w:rPr>
          <w:rFonts w:cs="Arial"/>
          <w:b/>
        </w:rPr>
        <w:t xml:space="preserve">   </w:t>
      </w:r>
      <w:r w:rsidRPr="007B55F7">
        <w:rPr>
          <w:rFonts w:cs="Arial"/>
          <w:b/>
        </w:rPr>
        <w:t xml:space="preserve">       </w:t>
      </w:r>
      <w:r>
        <w:rPr>
          <w:rFonts w:cs="Arial"/>
          <w:b/>
        </w:rPr>
        <w:t xml:space="preserve">         ΒΑΣΙΛΕΙΟΣ – ΠΕΤΡΟΣ </w:t>
      </w:r>
      <w:r w:rsidRPr="007B55F7">
        <w:rPr>
          <w:rFonts w:cs="Arial"/>
          <w:b/>
        </w:rPr>
        <w:t xml:space="preserve"> ΣΠΑΝΑΚΗΣ</w:t>
      </w:r>
    </w:p>
    <w:sectPr w:rsidR="007C0EDC" w:rsidRPr="007B55F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9B" w:rsidRDefault="007E3B9B">
      <w:pPr>
        <w:spacing w:after="0" w:line="240" w:lineRule="auto"/>
      </w:pPr>
      <w:r>
        <w:separator/>
      </w:r>
    </w:p>
  </w:endnote>
  <w:endnote w:type="continuationSeparator" w:id="0">
    <w:p w:rsidR="007E3B9B" w:rsidRDefault="007E3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9B" w:rsidRPr="004B6F20" w:rsidRDefault="007E3B9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9B" w:rsidRDefault="007E3B9B">
      <w:pPr>
        <w:spacing w:after="0" w:line="240" w:lineRule="auto"/>
      </w:pPr>
      <w:r>
        <w:separator/>
      </w:r>
    </w:p>
  </w:footnote>
  <w:footnote w:type="continuationSeparator" w:id="0">
    <w:p w:rsidR="007E3B9B" w:rsidRDefault="007E3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9B" w:rsidRDefault="007E3B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C"/>
    <w:rsid w:val="00020985"/>
    <w:rsid w:val="00215A86"/>
    <w:rsid w:val="00246822"/>
    <w:rsid w:val="00287BE7"/>
    <w:rsid w:val="002C7536"/>
    <w:rsid w:val="003702CA"/>
    <w:rsid w:val="003A263C"/>
    <w:rsid w:val="007C0EDC"/>
    <w:rsid w:val="007E3B9B"/>
    <w:rsid w:val="009851DD"/>
    <w:rsid w:val="009A4F31"/>
    <w:rsid w:val="00B25B57"/>
    <w:rsid w:val="00C53A77"/>
    <w:rsid w:val="00C6451D"/>
    <w:rsid w:val="00CC4373"/>
    <w:rsid w:val="00F608FE"/>
    <w:rsid w:val="00F6659B"/>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482EE-85F2-4C04-AA8A-694155E6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0E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C0EDC"/>
    <w:rPr>
      <w:rFonts w:ascii="Times New Roman" w:eastAsia="Times New Roman" w:hAnsi="Times New Roman" w:cs="Times New Roman"/>
      <w:sz w:val="24"/>
      <w:szCs w:val="24"/>
      <w:lang w:eastAsia="el-GR"/>
    </w:rPr>
  </w:style>
  <w:style w:type="paragraph" w:styleId="a4">
    <w:name w:val="footer"/>
    <w:basedOn w:val="a"/>
    <w:link w:val="Char0"/>
    <w:rsid w:val="007C0E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C0E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21</Pages>
  <Words>8960</Words>
  <Characters>48387</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9</cp:revision>
  <dcterms:created xsi:type="dcterms:W3CDTF">2022-11-11T12:29:00Z</dcterms:created>
  <dcterms:modified xsi:type="dcterms:W3CDTF">2024-09-18T09:18:00Z</dcterms:modified>
</cp:coreProperties>
</file>